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29104" w14:textId="77777777" w:rsidR="00926EC1" w:rsidRPr="00926EC1" w:rsidRDefault="00926EC1" w:rsidP="00926EC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Toc178346130"/>
      <w:bookmarkStart w:id="1" w:name="_Toc178346420"/>
      <w:r w:rsidRPr="00926EC1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3F270C6B" wp14:editId="17D8E743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4812016C" w14:textId="77777777" w:rsidR="00926EC1" w:rsidRPr="00926EC1" w:rsidRDefault="00926EC1" w:rsidP="00926EC1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bookmarkStart w:id="2" w:name="_Toc178346131"/>
      <w:bookmarkStart w:id="3" w:name="_Toc178346421"/>
      <w:r w:rsidRPr="00926EC1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МИНИСТЕРСТВО НАУКИ И ВЫСШЕГО ОБРАЗОВАНИЯ РОССИЙСКОЙ ФЕДЕРАЦИИ</w:t>
      </w:r>
      <w:bookmarkEnd w:id="2"/>
      <w:bookmarkEnd w:id="3"/>
    </w:p>
    <w:p w14:paraId="75CD6432" w14:textId="77777777" w:rsidR="00926EC1" w:rsidRPr="00926EC1" w:rsidRDefault="00926EC1" w:rsidP="00926EC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926E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ФЕДЕРАЛЬНОЕ ГОСУДАРСТВЕННОЕ БЮДЖЕТНОЕ ОБРАЗОВАТЕЛЬНОЕ УЧРЕЖДЕНИЕ ВЫСШЕГО ОБРАЗОВАНИЯ</w:t>
      </w:r>
    </w:p>
    <w:p w14:paraId="6389DBCE" w14:textId="77777777" w:rsidR="00926EC1" w:rsidRPr="00926EC1" w:rsidRDefault="00926EC1" w:rsidP="00926EC1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926E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«ДОНСКОЙ ГОСУДАРСТВЕННЫЙ ТЕХНИЧЕСКИЙ УНИВЕРСИТЕТ»</w:t>
      </w:r>
    </w:p>
    <w:p w14:paraId="3AC2619A" w14:textId="77777777" w:rsidR="00926EC1" w:rsidRPr="00926EC1" w:rsidRDefault="00926EC1" w:rsidP="00926EC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26E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(ДГТУ)</w:t>
      </w:r>
    </w:p>
    <w:p w14:paraId="4E271CC6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</w:p>
    <w:p w14:paraId="4D87AAE0" w14:textId="170CB769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  <w:r w:rsidRPr="00926E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Кафедра «</w:t>
      </w:r>
      <w:r w:rsidR="00986C19" w:rsidRPr="00986C1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Международная экономика и бизнес</w:t>
      </w:r>
      <w:r w:rsidRPr="00926E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</w:p>
    <w:p w14:paraId="68B33022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4A839C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6EA7C9CA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5F54D95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EAE2911" w14:textId="77777777" w:rsidR="00926EC1" w:rsidRPr="00926EC1" w:rsidRDefault="00926EC1" w:rsidP="00926E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A6A4626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7A11D287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8C68420" w14:textId="77777777" w:rsidR="00926EC1" w:rsidRPr="00926EC1" w:rsidRDefault="00926EC1" w:rsidP="00926EC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40"/>
          <w:szCs w:val="40"/>
          <w:lang w:eastAsia="ru-RU"/>
          <w14:ligatures w14:val="none"/>
        </w:rPr>
      </w:pPr>
    </w:p>
    <w:p w14:paraId="12C77580" w14:textId="77777777" w:rsidR="00926EC1" w:rsidRPr="00926EC1" w:rsidRDefault="00926EC1" w:rsidP="00926EC1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Cs/>
          <w:color w:val="000000"/>
          <w:kern w:val="0"/>
          <w:sz w:val="32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Microsoft Sans Serif"/>
          <w:bCs/>
          <w:color w:val="000000"/>
          <w:kern w:val="0"/>
          <w:sz w:val="44"/>
          <w:szCs w:val="40"/>
          <w:lang w:eastAsia="ru-RU" w:bidi="ru-RU"/>
          <w14:ligatures w14:val="none"/>
        </w:rPr>
        <w:t>МЕТОДИЧЕСКИЕ УКАЗАНИЯ</w:t>
      </w:r>
    </w:p>
    <w:p w14:paraId="08F379FB" w14:textId="25679AAA" w:rsidR="00926EC1" w:rsidRPr="00926EC1" w:rsidRDefault="00926EC1" w:rsidP="00926EC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926EC1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по </w:t>
      </w:r>
      <w:r w:rsidR="001D1958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изучению </w:t>
      </w:r>
      <w:r w:rsidRPr="00926EC1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дисциплины </w:t>
      </w:r>
    </w:p>
    <w:p w14:paraId="7F9B5AC9" w14:textId="77777777" w:rsidR="00926EC1" w:rsidRPr="00926EC1" w:rsidRDefault="00926EC1" w:rsidP="00926EC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05F6D19A" w14:textId="088B38B1" w:rsidR="00926EC1" w:rsidRPr="00926EC1" w:rsidRDefault="00926EC1" w:rsidP="00926EC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  <w:r w:rsidRPr="00926EC1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«</w:t>
      </w:r>
      <w:r w:rsidR="00F27AA3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ТОВАРНАЯ НОМЕНКЛАТУРА ВНЕШНЕЭКОНОМИЧЕСКОЙ ДЕЯТЕЛЬНОСТИ</w:t>
      </w:r>
      <w:r w:rsidRPr="00926EC1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»</w:t>
      </w:r>
      <w:r w:rsidRPr="00926EC1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tab/>
      </w:r>
    </w:p>
    <w:p w14:paraId="68D3A8BB" w14:textId="77777777" w:rsidR="00926EC1" w:rsidRPr="00926EC1" w:rsidRDefault="00926EC1" w:rsidP="00926EC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1AFCF915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75EC6AB9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09C74215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3C3ED14F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50F08795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368E4EB3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0C6DEE44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705A53E2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5450F33F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40909253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054A5D36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10E6990B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7989E5DA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3A43D881" w14:textId="77777777" w:rsidR="00926EC1" w:rsidRPr="00926EC1" w:rsidRDefault="00926EC1" w:rsidP="00926EC1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p w14:paraId="57D58D86" w14:textId="77777777" w:rsidR="00926EC1" w:rsidRPr="00926EC1" w:rsidRDefault="00926EC1" w:rsidP="00926EC1">
      <w:pPr>
        <w:keepNext/>
        <w:spacing w:after="0" w:line="240" w:lineRule="auto"/>
        <w:ind w:right="17"/>
        <w:jc w:val="center"/>
        <w:outlineLvl w:val="1"/>
        <w:rPr>
          <w:rFonts w:ascii="Times New Roman" w:eastAsia="Times New Roman" w:hAnsi="Times New Roman" w:cs="Times New Roman"/>
          <w:bCs/>
          <w:kern w:val="0"/>
          <w:sz w:val="28"/>
          <w:szCs w:val="24"/>
          <w:lang w:eastAsia="ru-RU"/>
          <w14:ligatures w14:val="none"/>
        </w:rPr>
      </w:pPr>
      <w:bookmarkStart w:id="4" w:name="_Toc178346132"/>
      <w:bookmarkStart w:id="5" w:name="_Toc178346422"/>
      <w:r w:rsidRPr="00926EC1">
        <w:rPr>
          <w:rFonts w:ascii="Times New Roman" w:eastAsia="Times New Roman" w:hAnsi="Times New Roman" w:cs="Times New Roman"/>
          <w:bCs/>
          <w:kern w:val="0"/>
          <w:sz w:val="28"/>
          <w:szCs w:val="24"/>
          <w:lang w:eastAsia="ru-RU"/>
          <w14:ligatures w14:val="none"/>
        </w:rPr>
        <w:t>Ростов-на-Дону</w:t>
      </w:r>
      <w:bookmarkEnd w:id="4"/>
      <w:bookmarkEnd w:id="5"/>
    </w:p>
    <w:p w14:paraId="36A34484" w14:textId="77777777" w:rsidR="00926EC1" w:rsidRPr="00926EC1" w:rsidRDefault="00926EC1" w:rsidP="00926EC1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eastAsia="Times New Roman" w:hAnsi="Times New Roman" w:cs="Times New Roman"/>
          <w:kern w:val="0"/>
          <w:sz w:val="32"/>
          <w:szCs w:val="24"/>
          <w:lang w:eastAsia="ru-RU"/>
          <w14:ligatures w14:val="none"/>
        </w:rPr>
      </w:pPr>
      <w:r w:rsidRPr="00926EC1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2024</w:t>
      </w:r>
    </w:p>
    <w:p w14:paraId="308858F1" w14:textId="77777777" w:rsidR="00926EC1" w:rsidRPr="00926EC1" w:rsidRDefault="00926EC1" w:rsidP="00926E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br w:type="page"/>
      </w:r>
      <w:r w:rsidRPr="00926EC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lastRenderedPageBreak/>
        <w:t>УДК 001.81:378.14</w:t>
      </w:r>
    </w:p>
    <w:p w14:paraId="79C8D8FC" w14:textId="77777777" w:rsidR="00926EC1" w:rsidRPr="00926EC1" w:rsidRDefault="00926EC1" w:rsidP="00926E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3927AC" w14:textId="55863146" w:rsidR="00926EC1" w:rsidRPr="00926EC1" w:rsidRDefault="00926EC1" w:rsidP="00926E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6E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Составитель: </w:t>
      </w:r>
      <w:r w:rsidR="00986C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преп. Руденко Я.Н., </w:t>
      </w:r>
      <w:proofErr w:type="spellStart"/>
      <w:r w:rsidR="00986C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ст.преп</w:t>
      </w:r>
      <w:proofErr w:type="spellEnd"/>
      <w:r w:rsidR="00986C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="00986C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Дуюнова</w:t>
      </w:r>
      <w:proofErr w:type="spellEnd"/>
      <w:r w:rsidR="00986C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С.Ф.</w:t>
      </w:r>
      <w:r w:rsidRPr="00926E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0B3A929" w14:textId="77777777" w:rsidR="00926EC1" w:rsidRPr="00926EC1" w:rsidRDefault="00926EC1" w:rsidP="00926E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6D3BCC" w14:textId="57EB8782" w:rsidR="00926EC1" w:rsidRPr="00926EC1" w:rsidRDefault="00926EC1" w:rsidP="00926EC1">
      <w:pPr>
        <w:widowControl w:val="0"/>
        <w:autoSpaceDE w:val="0"/>
        <w:autoSpaceDN w:val="0"/>
        <w:adjustRightInd w:val="0"/>
        <w:spacing w:after="200" w:line="3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926EC1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Методические указания по освоению дисциплины «</w:t>
      </w:r>
      <w:r w:rsidR="00F27AA3">
        <w:rPr>
          <w:rFonts w:ascii="Times New Roman" w:eastAsia="Times New Roman" w:hAnsi="Times New Roman" w:cs="Times New Roman"/>
          <w:kern w:val="0"/>
          <w:sz w:val="28"/>
          <w:szCs w:val="24"/>
          <w:lang w:eastAsia="ru-RU" w:bidi="ru-RU"/>
          <w14:ligatures w14:val="none"/>
        </w:rPr>
        <w:t>Т</w:t>
      </w:r>
      <w:r w:rsidR="00F27AA3" w:rsidRPr="00F27AA3">
        <w:rPr>
          <w:rFonts w:ascii="Times New Roman" w:eastAsia="Times New Roman" w:hAnsi="Times New Roman" w:cs="Times New Roman"/>
          <w:kern w:val="0"/>
          <w:sz w:val="28"/>
          <w:szCs w:val="24"/>
          <w:lang w:eastAsia="ru-RU" w:bidi="ru-RU"/>
          <w14:ligatures w14:val="none"/>
        </w:rPr>
        <w:t>оварная номенклатура внешнеэкономической деятельности</w:t>
      </w:r>
      <w:r w:rsidRPr="00926EC1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» / сост.</w:t>
      </w:r>
      <w:r w:rsidR="008F5E4A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</w:t>
      </w:r>
      <w:r w:rsidR="00986C19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Я</w:t>
      </w:r>
      <w:r w:rsidR="00E060A0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.Н</w:t>
      </w:r>
      <w:r w:rsidR="00986C19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. Руденко, С.Ф. </w:t>
      </w:r>
      <w:proofErr w:type="spellStart"/>
      <w:r w:rsidR="00986C19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Дуюнова</w:t>
      </w:r>
      <w:proofErr w:type="spellEnd"/>
      <w:r w:rsidRPr="00926EC1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. – </w:t>
      </w:r>
      <w:r w:rsidRPr="00926EC1">
        <w:rPr>
          <w:rFonts w:ascii="Times New Roman" w:eastAsia="Times New Roman" w:hAnsi="Times New Roman" w:cs="Times New Roman"/>
          <w:kern w:val="0"/>
          <w:sz w:val="28"/>
          <w:szCs w:val="24"/>
          <w:lang w:eastAsia="ru-RU" w:bidi="ru-RU"/>
          <w14:ligatures w14:val="none"/>
        </w:rPr>
        <w:t xml:space="preserve">Ростов-на-Дону: Донской гос. техн. ун-т, 2024. – </w:t>
      </w:r>
      <w:r w:rsidRPr="008F5E4A">
        <w:rPr>
          <w:rFonts w:ascii="Times New Roman" w:eastAsia="Times New Roman" w:hAnsi="Times New Roman" w:cs="Times New Roman"/>
          <w:kern w:val="0"/>
          <w:sz w:val="28"/>
          <w:szCs w:val="24"/>
          <w:lang w:eastAsia="ru-RU" w:bidi="ru-RU"/>
          <w14:ligatures w14:val="none"/>
        </w:rPr>
        <w:t>2</w:t>
      </w:r>
      <w:r w:rsidR="00884D15">
        <w:rPr>
          <w:rFonts w:ascii="Times New Roman" w:eastAsia="Times New Roman" w:hAnsi="Times New Roman" w:cs="Times New Roman"/>
          <w:kern w:val="0"/>
          <w:sz w:val="28"/>
          <w:szCs w:val="24"/>
          <w:lang w:eastAsia="ru-RU" w:bidi="ru-RU"/>
          <w14:ligatures w14:val="none"/>
        </w:rPr>
        <w:t>7</w:t>
      </w:r>
      <w:bookmarkStart w:id="6" w:name="_GoBack"/>
      <w:bookmarkEnd w:id="6"/>
      <w:r w:rsidRPr="008F5E4A">
        <w:rPr>
          <w:rFonts w:ascii="Times New Roman" w:eastAsia="Times New Roman" w:hAnsi="Times New Roman" w:cs="Times New Roman"/>
          <w:kern w:val="0"/>
          <w:sz w:val="28"/>
          <w:szCs w:val="24"/>
          <w:lang w:eastAsia="ru-RU" w:bidi="ru-RU"/>
          <w14:ligatures w14:val="none"/>
        </w:rPr>
        <w:t xml:space="preserve"> с</w:t>
      </w:r>
      <w:r w:rsidRPr="00926EC1">
        <w:rPr>
          <w:rFonts w:ascii="Times New Roman" w:eastAsia="Times New Roman" w:hAnsi="Times New Roman" w:cs="Times New Roman"/>
          <w:kern w:val="0"/>
          <w:sz w:val="28"/>
          <w:szCs w:val="24"/>
          <w:lang w:eastAsia="ru-RU" w:bidi="ru-RU"/>
          <w14:ligatures w14:val="none"/>
        </w:rPr>
        <w:t>.</w:t>
      </w:r>
    </w:p>
    <w:p w14:paraId="149BD9E7" w14:textId="77777777" w:rsidR="00926EC1" w:rsidRPr="00926EC1" w:rsidRDefault="00926EC1" w:rsidP="00926EC1">
      <w:pPr>
        <w:widowControl w:val="0"/>
        <w:autoSpaceDE w:val="0"/>
        <w:autoSpaceDN w:val="0"/>
        <w:adjustRightInd w:val="0"/>
        <w:spacing w:after="200" w:line="3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26E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методических рекомендациях даны описания деятельности обучающегося в ходе учебной работы рекомендательного характера, по подготовке к учебным занятиям, а также используемым в ученом процессе техническим средствам, информационно-коммуникационным и образовательным технологиям.</w:t>
      </w:r>
    </w:p>
    <w:p w14:paraId="7C6862CF" w14:textId="796AD6A5" w:rsidR="00926EC1" w:rsidRDefault="00926EC1" w:rsidP="008F5E4A">
      <w:pPr>
        <w:spacing w:after="20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26E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Предназначены для обучающихся очной, очно-заочной и заочной форм обучения по освоению дисциплины для направления подготовки </w:t>
      </w:r>
      <w:r w:rsidR="00986C1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38</w:t>
      </w:r>
      <w:r w:rsidR="00F27A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.05</w:t>
      </w:r>
      <w:r w:rsidRPr="00926E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.0</w:t>
      </w:r>
      <w:r w:rsidR="00DD63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Pr="00926E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="00F27AA3" w:rsidRPr="00F27A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Таможенные услуги во</w:t>
      </w:r>
      <w:r w:rsidR="00F27A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внешнеэкономической деятельности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="00F27AA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BBE0CEB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Печатается по решению редакционно-издательского совета</w:t>
      </w:r>
    </w:p>
    <w:p w14:paraId="75027347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Донского государственного технического университета</w:t>
      </w:r>
    </w:p>
    <w:p w14:paraId="7A0D57CF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6CEEAB7D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1B35CE07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Ответственный за выпуск: </w:t>
      </w:r>
    </w:p>
    <w:p w14:paraId="7A2DA081" w14:textId="785B2679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зав. кафедрой «</w:t>
      </w:r>
      <w:r w:rsidR="00986C1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eastAsia="ru-RU" w:bidi="ru-RU"/>
          <w14:ligatures w14:val="none"/>
        </w:rPr>
        <w:t>Международная экономика и бизнес</w:t>
      </w: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»</w:t>
      </w:r>
    </w:p>
    <w:p w14:paraId="43737D62" w14:textId="310A2983" w:rsidR="00926EC1" w:rsidRPr="00926EC1" w:rsidRDefault="00986C19" w:rsidP="00926E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Microsoft Sans Serif" w:hAnsi="Times New Roman" w:cs="Microsoft Sans Serif"/>
          <w:color w:val="000000"/>
          <w:spacing w:val="20"/>
          <w:kern w:val="0"/>
          <w:sz w:val="28"/>
          <w:szCs w:val="24"/>
          <w:lang w:eastAsia="ru-RU" w:bidi="ru-RU"/>
          <w14:ligatures w14:val="none"/>
        </w:rPr>
      </w:pPr>
      <w:proofErr w:type="gramStart"/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д</w:t>
      </w:r>
      <w:proofErr w:type="gramEnd"/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-р </w:t>
      </w:r>
      <w:proofErr w:type="spellStart"/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экон</w:t>
      </w:r>
      <w:proofErr w:type="spellEnd"/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. наук., профессор</w:t>
      </w:r>
      <w:r w:rsidR="00926EC1"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</w:t>
      </w:r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Е.А. </w:t>
      </w:r>
      <w:proofErr w:type="spellStart"/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Медведкина</w:t>
      </w:r>
      <w:proofErr w:type="spellEnd"/>
    </w:p>
    <w:p w14:paraId="409DF0A5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_____________________________________________________</w:t>
      </w:r>
    </w:p>
    <w:p w14:paraId="0625ADD5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В печать ___.2024 г.</w:t>
      </w:r>
    </w:p>
    <w:p w14:paraId="6E8A6738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Формат 60×84/16. Объем __ </w:t>
      </w:r>
      <w:proofErr w:type="spellStart"/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усл</w:t>
      </w:r>
      <w:proofErr w:type="spellEnd"/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. п. л.</w:t>
      </w:r>
    </w:p>
    <w:p w14:paraId="4EA6BAF1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Тираж 50 экз. Заказ № </w:t>
      </w:r>
      <w:r w:rsidRPr="00926EC1">
        <w:rPr>
          <w:rFonts w:ascii="Microsoft Sans Serif" w:eastAsia="Microsoft Sans Serif" w:hAnsi="Microsoft Sans Serif" w:cs="Microsoft Sans Serif"/>
          <w:color w:val="000000"/>
          <w:kern w:val="0"/>
          <w:sz w:val="28"/>
          <w:szCs w:val="28"/>
          <w:lang w:eastAsia="ru-RU" w:bidi="ru-RU"/>
          <w14:ligatures w14:val="none"/>
        </w:rPr>
        <w:t>___</w:t>
      </w:r>
    </w:p>
    <w:p w14:paraId="6D5E8318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_____________________________________________________</w:t>
      </w:r>
    </w:p>
    <w:p w14:paraId="5DD81DDD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Издательский центр ДГТУ</w:t>
      </w:r>
    </w:p>
    <w:p w14:paraId="46FE81B9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Адрес университета и полиграфического предприятия:</w:t>
      </w:r>
    </w:p>
    <w:p w14:paraId="2CC37944" w14:textId="77777777" w:rsidR="00926EC1" w:rsidRPr="00926EC1" w:rsidRDefault="00926EC1" w:rsidP="00926EC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344003, г. Ростов-на-Дону, пл. Гагарина, 1</w:t>
      </w:r>
    </w:p>
    <w:p w14:paraId="620FDE1F" w14:textId="77777777" w:rsidR="00926EC1" w:rsidRPr="00926EC1" w:rsidRDefault="00926EC1" w:rsidP="00926EC1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15C942DA" w14:textId="77777777" w:rsidR="00926EC1" w:rsidRPr="00926EC1" w:rsidRDefault="00926EC1" w:rsidP="00926EC1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651654C6" w14:textId="77777777" w:rsidR="00926EC1" w:rsidRPr="00926EC1" w:rsidRDefault="00926EC1" w:rsidP="00926EC1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24BF16E2" w14:textId="3901D5F0" w:rsidR="00926EC1" w:rsidRPr="00926EC1" w:rsidRDefault="00700D8E" w:rsidP="00700D8E">
      <w:pPr>
        <w:widowControl w:val="0"/>
        <w:tabs>
          <w:tab w:val="left" w:pos="3110"/>
          <w:tab w:val="right" w:pos="9355"/>
        </w:tabs>
        <w:autoSpaceDE w:val="0"/>
        <w:autoSpaceDN w:val="0"/>
        <w:adjustRightInd w:val="0"/>
        <w:spacing w:after="120" w:line="240" w:lineRule="auto"/>
        <w:ind w:firstLine="708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ab/>
      </w:r>
      <w:r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ab/>
      </w:r>
      <w:r w:rsidR="00926EC1"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© Донской государственный</w:t>
      </w:r>
    </w:p>
    <w:p w14:paraId="51DDA59B" w14:textId="77777777" w:rsidR="00926EC1" w:rsidRPr="00926EC1" w:rsidRDefault="00926EC1" w:rsidP="00926EC1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right"/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926EC1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технический университет, 2024</w:t>
      </w:r>
    </w:p>
    <w:p w14:paraId="511C6C9B" w14:textId="77777777" w:rsidR="007B1F8B" w:rsidRDefault="007B1F8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100972081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65106CAB" w14:textId="62A773BA" w:rsidR="00700D8E" w:rsidRPr="00700D8E" w:rsidRDefault="00700D8E">
          <w:pPr>
            <w:pStyle w:val="af2"/>
            <w:rPr>
              <w:rFonts w:ascii="Times New Roman" w:hAnsi="Times New Roman" w:cs="Times New Roman"/>
              <w:b/>
              <w:bCs/>
              <w:color w:val="auto"/>
            </w:rPr>
          </w:pPr>
          <w:r w:rsidRPr="00700D8E">
            <w:rPr>
              <w:rFonts w:ascii="Times New Roman" w:hAnsi="Times New Roman" w:cs="Times New Roman"/>
              <w:b/>
              <w:bCs/>
              <w:color w:val="auto"/>
            </w:rPr>
            <w:t>Содержание</w:t>
          </w:r>
        </w:p>
        <w:p w14:paraId="64035767" w14:textId="2626CDBD" w:rsidR="00700D8E" w:rsidRPr="00700D8E" w:rsidRDefault="00700D8E" w:rsidP="00700D8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00D8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00D8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00D8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</w:p>
        <w:p w14:paraId="6F3CF0D8" w14:textId="1F3955E7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23" w:history="1"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Цели и задачи изучения дисциплины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_Toc178346423 \h </w:instrTex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F073ED" w14:textId="47F9B19E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24" w:history="1"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Опорный конспект лекций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_Toc178346424 \h </w:instrTex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9BFC7A" w14:textId="6F3128AE" w:rsidR="00700D8E" w:rsidRPr="00700D8E" w:rsidRDefault="00F06851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25" w:history="1">
            <w:r w:rsidR="00700D8E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Тема 1. </w:t>
            </w:r>
            <w:r w:rsidRPr="00F0685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Основы товарной номенклатуры ВЭД</w:t>
            </w:r>
            <w:r w:rsidR="006D297F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_Toc178346425 \h </w:instrTex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31A2B1" w14:textId="25EF7050" w:rsidR="00700D8E" w:rsidRPr="00700D8E" w:rsidRDefault="00F06851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26" w:history="1">
            <w:r w:rsidR="00700D8E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Тема 2. </w:t>
            </w:r>
            <w:r w:rsidRPr="00F0685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Классификация товаров в ВЭД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Pr="00F06851">
            <w:rPr>
              <w:rStyle w:val="ac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6</w:t>
          </w:r>
        </w:p>
        <w:p w14:paraId="003B605C" w14:textId="3E74279C" w:rsidR="00700D8E" w:rsidRPr="00700D8E" w:rsidRDefault="00F06851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27" w:history="1">
            <w:r w:rsidR="00700D8E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Тема 3. </w:t>
            </w:r>
            <w:r w:rsidRPr="00F0685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Гармонизированная система описания и кодирования товаров (ГС)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>
            <w:rPr>
              <w:rFonts w:ascii="Times New Roman" w:hAnsi="Times New Roman" w:cs="Times New Roman"/>
              <w:noProof/>
              <w:sz w:val="28"/>
              <w:szCs w:val="28"/>
            </w:rPr>
            <w:t>8</w:t>
          </w:r>
        </w:p>
        <w:p w14:paraId="00EC46DF" w14:textId="71A39582" w:rsidR="00700D8E" w:rsidRPr="00700D8E" w:rsidRDefault="00F06851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28" w:history="1">
            <w:r w:rsidR="00471198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Тема 4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  <w:r w:rsidRPr="00F0685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Тарифное и нетарифное регулирование внешнеэкономической деятельности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187485">
            <w:rPr>
              <w:rFonts w:ascii="Times New Roman" w:hAnsi="Times New Roman" w:cs="Times New Roman"/>
              <w:noProof/>
              <w:sz w:val="28"/>
              <w:szCs w:val="28"/>
            </w:rPr>
            <w:t>11</w:t>
          </w:r>
        </w:p>
        <w:p w14:paraId="38BBBDFB" w14:textId="722F6358" w:rsidR="00700D8E" w:rsidRPr="00700D8E" w:rsidRDefault="00F06851" w:rsidP="008804B1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29" w:history="1">
            <w:r w:rsidR="00471198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Тема 5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  <w:r w:rsidRPr="00F0685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Документация и процедуры, связанные с товарной номенклатурой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_Toc178346429 \h </w:instrTex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87485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  <w:hyperlink w:anchor="_Toc178346430" w:history="1"/>
        </w:p>
        <w:p w14:paraId="1574092C" w14:textId="4506A676" w:rsidR="00700D8E" w:rsidRPr="00700D8E" w:rsidRDefault="00F06851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1" w:history="1">
            <w:r w:rsidR="008804B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Тема 6</w:t>
            </w:r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  <w:r w:rsidRPr="00F0685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Ошибки и проблемы при классификации товаров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_Toc178346431 \h </w:instrTex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1874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909F4C" w14:textId="62253F7E" w:rsidR="00700D8E" w:rsidRPr="00700D8E" w:rsidRDefault="00F06851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2" w:history="1">
            <w:r w:rsidR="008804B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Тема 7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  <w:r w:rsidRPr="00F06851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Актуальные изменения в законодательстве и практике применения товарной номенклатуры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_Toc178346432 \h </w:instrTex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700D8E" w:rsidRPr="006D297F">
              <w:rPr>
                <w:rStyle w:val="ac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87485" w:rsidRPr="00187485">
            <w:rPr>
              <w:rStyle w:val="ac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8</w:t>
          </w:r>
        </w:p>
        <w:p w14:paraId="0A3BF6F0" w14:textId="79A71598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3" w:history="1"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Вопросы для самостоятельного изучения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874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</w:hyperlink>
        </w:p>
        <w:p w14:paraId="397CFDE0" w14:textId="1A534B58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4" w:history="1"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Тематика контрольных работ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_Toc178346434 \h </w:instrTex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D0313E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  <w:r w:rsidR="00187485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</w:p>
        <w:p w14:paraId="0B24460E" w14:textId="2774FD0D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5" w:history="1">
            <w:r w:rsidR="0088315F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Вопросы к зачету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D0313E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  <w:r w:rsidR="0088315F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</w:p>
        <w:p w14:paraId="09A04C19" w14:textId="3883A2BD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6" w:history="1"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Основная литература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_Toc178346436 \h </w:instrTex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871676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14:paraId="659419B8" w14:textId="53FD7D1E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7" w:history="1"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Дополнительная литература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_Toc178346437 \h </w:instrTex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750BE5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14:paraId="7DABA259" w14:textId="6E1C2A10" w:rsidR="00700D8E" w:rsidRPr="00700D8E" w:rsidRDefault="00F068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78346438" w:history="1">
            <w:r w:rsidR="00700D8E" w:rsidRPr="00700D8E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Информационные источники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_Toc178346438 \h </w:instrTex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00D8E" w:rsidRPr="00700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750BE5">
            <w:rPr>
              <w:rFonts w:ascii="Times New Roman" w:hAnsi="Times New Roman" w:cs="Times New Roman"/>
              <w:noProof/>
              <w:sz w:val="28"/>
              <w:szCs w:val="28"/>
            </w:rPr>
            <w:t>7</w:t>
          </w:r>
        </w:p>
        <w:p w14:paraId="4225CC24" w14:textId="3C802FDC" w:rsidR="00700D8E" w:rsidRPr="00700D8E" w:rsidRDefault="00700D8E">
          <w:pPr>
            <w:rPr>
              <w:rFonts w:ascii="Times New Roman" w:hAnsi="Times New Roman" w:cs="Times New Roman"/>
              <w:sz w:val="28"/>
              <w:szCs w:val="28"/>
            </w:rPr>
          </w:pPr>
          <w:r w:rsidRPr="00700D8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2C22181" w14:textId="77777777" w:rsidR="007B1F8B" w:rsidRPr="00700D8E" w:rsidRDefault="007B1F8B" w:rsidP="006B0EA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71EEE1" w14:textId="77777777" w:rsidR="00700D8E" w:rsidRDefault="00700D8E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95271D7" w14:textId="2950A90C" w:rsidR="00BC46B6" w:rsidRPr="007B1F8B" w:rsidRDefault="00BC46B6" w:rsidP="007B1F8B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78346423"/>
      <w:r w:rsidRPr="007B1F8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Цели и задачи изучения дисциплины</w:t>
      </w:r>
      <w:bookmarkEnd w:id="7"/>
    </w:p>
    <w:p w14:paraId="6874B9D2" w14:textId="19EC2D28" w:rsidR="00BC46B6" w:rsidRPr="00BC46B6" w:rsidRDefault="00BC46B6" w:rsidP="00BC46B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6B6">
        <w:rPr>
          <w:rFonts w:ascii="Times New Roman" w:hAnsi="Times New Roman" w:cs="Times New Roman"/>
          <w:sz w:val="28"/>
          <w:szCs w:val="28"/>
        </w:rPr>
        <w:t>Сформировать у обучающихся теоретические и практические навыки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6B6">
        <w:rPr>
          <w:rFonts w:ascii="Times New Roman" w:hAnsi="Times New Roman" w:cs="Times New Roman"/>
          <w:sz w:val="28"/>
          <w:szCs w:val="28"/>
        </w:rPr>
        <w:t>использованию правовых знаний, а также способности по использованию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6B6">
        <w:rPr>
          <w:rFonts w:ascii="Times New Roman" w:hAnsi="Times New Roman" w:cs="Times New Roman"/>
          <w:sz w:val="28"/>
          <w:szCs w:val="28"/>
        </w:rPr>
        <w:t>действующей нормативной правовой базы в профессиональной сфере.</w:t>
      </w:r>
    </w:p>
    <w:p w14:paraId="636B0BFC" w14:textId="4950445B" w:rsidR="00BC46B6" w:rsidRPr="00BC46B6" w:rsidRDefault="00BC46B6" w:rsidP="00BC46B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6B6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освоить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6B6">
        <w:rPr>
          <w:rFonts w:ascii="Times New Roman" w:hAnsi="Times New Roman" w:cs="Times New Roman"/>
          <w:sz w:val="28"/>
          <w:szCs w:val="28"/>
        </w:rPr>
        <w:t>компетенции, характеризующиеся индикаторами достижения компетенций,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6B6">
        <w:rPr>
          <w:rFonts w:ascii="Times New Roman" w:hAnsi="Times New Roman" w:cs="Times New Roman"/>
          <w:sz w:val="28"/>
          <w:szCs w:val="28"/>
        </w:rPr>
        <w:t>уровням освоения согласно ФГОС ВО.</w:t>
      </w:r>
    </w:p>
    <w:p w14:paraId="1F949E3C" w14:textId="752EC213" w:rsidR="00BC46B6" w:rsidRDefault="00BC46B6" w:rsidP="00BC46B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6B6">
        <w:rPr>
          <w:rFonts w:ascii="Times New Roman" w:hAnsi="Times New Roman" w:cs="Times New Roman"/>
          <w:sz w:val="28"/>
          <w:szCs w:val="28"/>
        </w:rPr>
        <w:t>Компетенции, индикаторы достижения компетенций, уровни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6B6">
        <w:rPr>
          <w:rFonts w:ascii="Times New Roman" w:hAnsi="Times New Roman" w:cs="Times New Roman"/>
          <w:sz w:val="28"/>
          <w:szCs w:val="28"/>
        </w:rPr>
        <w:t>«Знать – Уметь – Владеть» указаны в оценочных материалах (оценочных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6B6">
        <w:rPr>
          <w:rFonts w:ascii="Times New Roman" w:hAnsi="Times New Roman" w:cs="Times New Roman"/>
          <w:sz w:val="28"/>
          <w:szCs w:val="28"/>
        </w:rPr>
        <w:t>средствах) для проведения текущего контроля и пр</w:t>
      </w:r>
      <w:r>
        <w:rPr>
          <w:rFonts w:ascii="Times New Roman" w:hAnsi="Times New Roman" w:cs="Times New Roman"/>
          <w:sz w:val="28"/>
          <w:szCs w:val="28"/>
        </w:rPr>
        <w:t>омежуточной аттестации в рабочей программе дисциплины.</w:t>
      </w:r>
    </w:p>
    <w:p w14:paraId="0D2490A4" w14:textId="40D92090" w:rsidR="00BC46B6" w:rsidRPr="007B1F8B" w:rsidRDefault="00F73AD5" w:rsidP="007B1F8B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78346424"/>
      <w:r w:rsidRPr="007B1F8B">
        <w:rPr>
          <w:rFonts w:ascii="Times New Roman" w:hAnsi="Times New Roman" w:cs="Times New Roman"/>
          <w:b/>
          <w:bCs/>
          <w:color w:val="auto"/>
          <w:sz w:val="28"/>
          <w:szCs w:val="28"/>
        </w:rPr>
        <w:t>Опорный конспект лекций</w:t>
      </w:r>
      <w:bookmarkEnd w:id="8"/>
    </w:p>
    <w:p w14:paraId="7181036F" w14:textId="3FA061A2" w:rsidR="00F73AD5" w:rsidRPr="00700D8E" w:rsidRDefault="00F73AD5" w:rsidP="00700D8E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78346425"/>
      <w:r w:rsidRPr="00700D8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1. </w:t>
      </w:r>
      <w:bookmarkEnd w:id="9"/>
      <w:r w:rsidR="00F06851"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Основы товарной номенклатуры ВЭД</w:t>
      </w:r>
    </w:p>
    <w:p w14:paraId="13A875A6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Определение товарной номенклатуры: это система классификации товаров, используемая для упрощения и стандартизации процессов внешнеэкономической деятельности (ВЭД).</w:t>
      </w:r>
    </w:p>
    <w:p w14:paraId="40B614B5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Значение товарной номенклатуры в международной торговле: помогает в идентификации товаров, упрощает таможенные процедуры, определяет тарифные ставки и обеспечивает соблюдение торговых норм.</w:t>
      </w:r>
    </w:p>
    <w:p w14:paraId="24452E76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1. Структура товарной номенклатуры</w:t>
      </w:r>
    </w:p>
    <w:p w14:paraId="0D141C05" w14:textId="77E6A8B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Классификация товаров: товары делятся на группы, подгруппы и позиции.</w:t>
      </w:r>
    </w:p>
    <w:p w14:paraId="5783934D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Пример: Группа (например, продукты питания), Подгруппа (молочные продукты), Позиция (молоко).</w:t>
      </w:r>
    </w:p>
    <w:p w14:paraId="6DB6E69C" w14:textId="66E37940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Коды товаров: каждый товар имеет уникальный код, который облегчает его идентификацию и обработку на таможне.</w:t>
      </w:r>
    </w:p>
    <w:p w14:paraId="1CB9CF42" w14:textId="3FAF875C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Уровни классификации:</w:t>
      </w:r>
    </w:p>
    <w:p w14:paraId="1F50CFB3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Группы (2-значные коды)</w:t>
      </w:r>
    </w:p>
    <w:p w14:paraId="7A3CCCC2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Подгруппы (4-значные коды)</w:t>
      </w:r>
    </w:p>
    <w:p w14:paraId="09881A4D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lastRenderedPageBreak/>
        <w:t>Позиции (6-значные коды)</w:t>
      </w:r>
    </w:p>
    <w:p w14:paraId="4565BE22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2. Гармонизированная система (ГС)</w:t>
      </w:r>
    </w:p>
    <w:p w14:paraId="6B3C0719" w14:textId="04A63908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Что такое ГС: международная система классификации товаров, разработанная Всемирной таможенной организацией (ВТО).</w:t>
      </w:r>
    </w:p>
    <w:p w14:paraId="78E947BC" w14:textId="78FFB3EB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Структура ГС: включает более 5,000 наименований товаров, сгруппированных по принципу их сходства.</w:t>
      </w:r>
    </w:p>
    <w:p w14:paraId="2871E8AA" w14:textId="59DFC7C5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Применение ГС: используется для статистики внешней торговли, таможенного контроля и определения тарифов.</w:t>
      </w:r>
    </w:p>
    <w:p w14:paraId="34F794DB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3. Принципы классификации товаров</w:t>
      </w:r>
    </w:p>
    <w:p w14:paraId="191659E5" w14:textId="6A1C4714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Объективность: классификация должна основываться на характеристиках товаров, а не на субъективных критериях.</w:t>
      </w:r>
    </w:p>
    <w:p w14:paraId="098372D9" w14:textId="1F85C67C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Универсальность: товарная номенклатура должна быть понятна и применима в разных странах.</w:t>
      </w:r>
    </w:p>
    <w:p w14:paraId="12D99B58" w14:textId="2838A103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Актуальность: необходимо регулярно обновлять номенклатуру в соответствии с изменениями в производстве и торговле.</w:t>
      </w:r>
    </w:p>
    <w:p w14:paraId="41292E66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4. Значение товарной номенклатуры для ВЭД</w:t>
      </w:r>
    </w:p>
    <w:p w14:paraId="63E5D811" w14:textId="5F039A05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Таможенные процедуры: правильная классификация товаров позволяет избежать задержек на таможне и упрощает процесс оформления.</w:t>
      </w:r>
    </w:p>
    <w:p w14:paraId="039EFC4A" w14:textId="000871D5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Определение тарифов: товарная номенклатура используется для расчета таможенных пошлин и налогов.</w:t>
      </w:r>
    </w:p>
    <w:p w14:paraId="05415CE2" w14:textId="3B3875B5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Статистический учет: помогает в ведении статистики внешнеэкономической деятельности, анализе и планировании.</w:t>
      </w:r>
    </w:p>
    <w:p w14:paraId="3794EDD8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5. Ошибки в классификации товаров</w:t>
      </w:r>
    </w:p>
    <w:p w14:paraId="67754398" w14:textId="4E1949FE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Наиболее распространенные ошибки: неправильное определение кода, путаница в характеристиках товаров.</w:t>
      </w:r>
    </w:p>
    <w:p w14:paraId="18AF0D0A" w14:textId="5E466839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Последствия ошибок: могут привести к штрафам, задержкам на таможне и дополнительным затратам.</w:t>
      </w:r>
    </w:p>
    <w:p w14:paraId="0E9404EA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Заключение</w:t>
      </w:r>
    </w:p>
    <w:p w14:paraId="5F8D3509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Товарная номенклатура играет ключевую роль в организации внешнеэкономической деятельности.</w:t>
      </w:r>
    </w:p>
    <w:p w14:paraId="473884AB" w14:textId="64605269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lastRenderedPageBreak/>
        <w:t>Знание основ товарной номенклатуры позволяет участникам ВЭД эффективно взаимодействовать с таможенными органами и минимизировать риски, связанные с торговлей.</w:t>
      </w:r>
    </w:p>
    <w:p w14:paraId="5E466B43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Рекомендации для дальнейшего изучения</w:t>
      </w:r>
    </w:p>
    <w:p w14:paraId="4E8DCCB2" w14:textId="5CD62A8F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Изучить действующие товарные номенклатуры в своей стране и международные системы (например, ГС).</w:t>
      </w:r>
    </w:p>
    <w:p w14:paraId="30F29CF6" w14:textId="02BE6285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Ознакомиться с практическими примерами классификации товаров и их кодирования.</w:t>
      </w:r>
    </w:p>
    <w:p w14:paraId="667C4A1A" w14:textId="74F554AD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Следить за изменениями в законодательстве, касающемся товарной номенклатуры и внешнеэкономической деятельности.</w:t>
      </w:r>
    </w:p>
    <w:p w14:paraId="4933C540" w14:textId="77777777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Вопросы для обсуждения</w:t>
      </w:r>
    </w:p>
    <w:p w14:paraId="6223011D" w14:textId="2471CB5B" w:rsidR="00F06851" w:rsidRPr="00F06851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Каковы основные трудности, с которыми сталкиваются компании при классификации товаров?</w:t>
      </w:r>
    </w:p>
    <w:p w14:paraId="411B2B0B" w14:textId="3C932B6A" w:rsidR="006D297F" w:rsidRPr="006D297F" w:rsidRDefault="00F06851" w:rsidP="00F068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851">
        <w:rPr>
          <w:rFonts w:ascii="Times New Roman" w:hAnsi="Times New Roman" w:cs="Times New Roman"/>
          <w:sz w:val="28"/>
          <w:szCs w:val="28"/>
        </w:rPr>
        <w:t>Какие меры можно предпринять для улучшения точности классификации товаров?</w:t>
      </w:r>
    </w:p>
    <w:p w14:paraId="11708EDE" w14:textId="5354BF5B" w:rsidR="0020450A" w:rsidRPr="00700D8E" w:rsidRDefault="0020450A" w:rsidP="00700D8E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78346426"/>
      <w:r w:rsidRPr="00700D8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2. </w:t>
      </w:r>
      <w:bookmarkEnd w:id="10"/>
      <w:r w:rsidR="00F06851"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Классификация товаров в ВЭД</w:t>
      </w:r>
    </w:p>
    <w:p w14:paraId="327E6CF3" w14:textId="77777777" w:rsidR="00F06851" w:rsidRPr="00F06851" w:rsidRDefault="00F06851" w:rsidP="00EE6B9B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Определение классификации товаров</w:t>
      </w:r>
      <w:r w:rsidRPr="00F06851">
        <w:rPr>
          <w:rFonts w:ascii="Times New Roman" w:hAnsi="Times New Roman" w:cs="Times New Roman"/>
          <w:sz w:val="28"/>
          <w:szCs w:val="28"/>
        </w:rPr>
        <w:t>: это процесс систематизации и группировки товаров по определённым критериям, который необходим для упрощения внешнеэкономической деятельности (ВЭД).</w:t>
      </w:r>
    </w:p>
    <w:p w14:paraId="37267900" w14:textId="77777777" w:rsidR="00F06851" w:rsidRPr="00F06851" w:rsidRDefault="00F06851" w:rsidP="00EE6B9B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Значение классификации</w:t>
      </w:r>
      <w:r w:rsidRPr="00F06851">
        <w:rPr>
          <w:rFonts w:ascii="Times New Roman" w:hAnsi="Times New Roman" w:cs="Times New Roman"/>
          <w:sz w:val="28"/>
          <w:szCs w:val="28"/>
        </w:rPr>
        <w:t>: способствует упрощению таможенных процедур, определению тарифов, ведению статистики и соблюдению международных норм торговли.</w:t>
      </w:r>
    </w:p>
    <w:p w14:paraId="59FCBCDB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1. Основные цели классификации товаров</w:t>
      </w:r>
    </w:p>
    <w:p w14:paraId="4FE5FED1" w14:textId="77777777" w:rsidR="00F06851" w:rsidRPr="00F06851" w:rsidRDefault="00F06851" w:rsidP="00EE6B9B">
      <w:pPr>
        <w:numPr>
          <w:ilvl w:val="0"/>
          <w:numId w:val="5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Упрощение таможенного контроля</w:t>
      </w:r>
      <w:r w:rsidRPr="00F06851">
        <w:rPr>
          <w:rFonts w:ascii="Times New Roman" w:hAnsi="Times New Roman" w:cs="Times New Roman"/>
          <w:sz w:val="28"/>
          <w:szCs w:val="28"/>
        </w:rPr>
        <w:t>: облегчение процесса оформления документов и проверок на границе.</w:t>
      </w:r>
    </w:p>
    <w:p w14:paraId="456D68EC" w14:textId="77777777" w:rsidR="00F06851" w:rsidRPr="00F06851" w:rsidRDefault="00F06851" w:rsidP="00EE6B9B">
      <w:pPr>
        <w:numPr>
          <w:ilvl w:val="0"/>
          <w:numId w:val="5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Определение тарифов и налогов</w:t>
      </w:r>
      <w:r w:rsidRPr="00F06851">
        <w:rPr>
          <w:rFonts w:ascii="Times New Roman" w:hAnsi="Times New Roman" w:cs="Times New Roman"/>
          <w:sz w:val="28"/>
          <w:szCs w:val="28"/>
        </w:rPr>
        <w:t>: классификация товаров позволяет точно рассчитывать таможенные пошлины и акцизы.</w:t>
      </w:r>
    </w:p>
    <w:p w14:paraId="115F0D23" w14:textId="77777777" w:rsidR="00F06851" w:rsidRPr="00F06851" w:rsidRDefault="00F06851" w:rsidP="00EE6B9B">
      <w:pPr>
        <w:numPr>
          <w:ilvl w:val="0"/>
          <w:numId w:val="5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Сбор статистических данных</w:t>
      </w:r>
      <w:r w:rsidRPr="00F06851">
        <w:rPr>
          <w:rFonts w:ascii="Times New Roman" w:hAnsi="Times New Roman" w:cs="Times New Roman"/>
          <w:sz w:val="28"/>
          <w:szCs w:val="28"/>
        </w:rPr>
        <w:t>: помогает в анализе внешнеэкономической деятельности и планировании.</w:t>
      </w:r>
    </w:p>
    <w:p w14:paraId="0687C4AC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2. Структура классификации товаров</w:t>
      </w:r>
    </w:p>
    <w:p w14:paraId="21909C81" w14:textId="77777777" w:rsidR="00F06851" w:rsidRPr="00F06851" w:rsidRDefault="00F06851" w:rsidP="00EE6B9B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Группы и подгруппы</w:t>
      </w:r>
      <w:r w:rsidRPr="00F06851">
        <w:rPr>
          <w:rFonts w:ascii="Times New Roman" w:hAnsi="Times New Roman" w:cs="Times New Roman"/>
          <w:sz w:val="28"/>
          <w:szCs w:val="28"/>
        </w:rPr>
        <w:t>: товары делятся на более широкие категории (группы) и более узкие (подгруппы) в зависимости от их характеристик.</w:t>
      </w:r>
    </w:p>
    <w:p w14:paraId="43D0C62C" w14:textId="77777777" w:rsidR="00F06851" w:rsidRPr="00F06851" w:rsidRDefault="00F06851" w:rsidP="00EE6B9B">
      <w:pPr>
        <w:numPr>
          <w:ilvl w:val="1"/>
          <w:numId w:val="6"/>
        </w:numPr>
        <w:tabs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Пример:</w:t>
      </w:r>
    </w:p>
    <w:p w14:paraId="3B4F6080" w14:textId="77777777" w:rsidR="00F06851" w:rsidRPr="00F06851" w:rsidRDefault="00F06851" w:rsidP="00EE6B9B">
      <w:pPr>
        <w:numPr>
          <w:ilvl w:val="2"/>
          <w:numId w:val="6"/>
        </w:numPr>
        <w:tabs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Группа: Продукты питания</w:t>
      </w:r>
    </w:p>
    <w:p w14:paraId="6F35D228" w14:textId="77777777" w:rsidR="00F06851" w:rsidRPr="00F06851" w:rsidRDefault="00F06851" w:rsidP="00EE6B9B">
      <w:pPr>
        <w:numPr>
          <w:ilvl w:val="2"/>
          <w:numId w:val="6"/>
        </w:numPr>
        <w:tabs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Подгруппа: Молочные продукты</w:t>
      </w:r>
    </w:p>
    <w:p w14:paraId="7ECC498E" w14:textId="77777777" w:rsidR="00F06851" w:rsidRPr="00F06851" w:rsidRDefault="00F06851" w:rsidP="00EE6B9B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Коды товаров</w:t>
      </w:r>
      <w:r w:rsidRPr="00F06851">
        <w:rPr>
          <w:rFonts w:ascii="Times New Roman" w:hAnsi="Times New Roman" w:cs="Times New Roman"/>
          <w:sz w:val="28"/>
          <w:szCs w:val="28"/>
        </w:rPr>
        <w:t>: каждый товар имеет уникальный код (например, по Гармонизированной системе), который упрощает его идентификацию.</w:t>
      </w:r>
    </w:p>
    <w:p w14:paraId="7E2EC4B1" w14:textId="77777777" w:rsidR="00F06851" w:rsidRPr="00F06851" w:rsidRDefault="00F06851" w:rsidP="00EE6B9B">
      <w:pPr>
        <w:numPr>
          <w:ilvl w:val="1"/>
          <w:numId w:val="6"/>
        </w:numPr>
        <w:tabs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Уровни кодирования</w:t>
      </w:r>
      <w:r w:rsidRPr="00F06851">
        <w:rPr>
          <w:rFonts w:ascii="Times New Roman" w:hAnsi="Times New Roman" w:cs="Times New Roman"/>
          <w:sz w:val="28"/>
          <w:szCs w:val="28"/>
        </w:rPr>
        <w:t>:</w:t>
      </w:r>
    </w:p>
    <w:p w14:paraId="633CC118" w14:textId="77777777" w:rsidR="00F06851" w:rsidRPr="00F06851" w:rsidRDefault="00F06851" w:rsidP="00EE6B9B">
      <w:pPr>
        <w:numPr>
          <w:ilvl w:val="2"/>
          <w:numId w:val="6"/>
        </w:numPr>
        <w:tabs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2-значные коды (группы)</w:t>
      </w:r>
    </w:p>
    <w:p w14:paraId="2CC8AD3B" w14:textId="77777777" w:rsidR="00F06851" w:rsidRPr="00F06851" w:rsidRDefault="00F06851" w:rsidP="00EE6B9B">
      <w:pPr>
        <w:numPr>
          <w:ilvl w:val="2"/>
          <w:numId w:val="6"/>
        </w:numPr>
        <w:tabs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4-значные коды (подгруппы)</w:t>
      </w:r>
    </w:p>
    <w:p w14:paraId="29AA7F69" w14:textId="77777777" w:rsidR="00F06851" w:rsidRPr="00F06851" w:rsidRDefault="00F06851" w:rsidP="00EE6B9B">
      <w:pPr>
        <w:numPr>
          <w:ilvl w:val="2"/>
          <w:numId w:val="6"/>
        </w:numPr>
        <w:tabs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6-значные коды (позиции)</w:t>
      </w:r>
    </w:p>
    <w:p w14:paraId="0CE6A3DB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3. Гармонизированная система (ГС)</w:t>
      </w:r>
    </w:p>
    <w:p w14:paraId="0728D1B1" w14:textId="77777777" w:rsidR="00F06851" w:rsidRPr="00F06851" w:rsidRDefault="00F06851" w:rsidP="00EE6B9B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 w:rsidRPr="00F06851">
        <w:rPr>
          <w:rFonts w:ascii="Times New Roman" w:hAnsi="Times New Roman" w:cs="Times New Roman"/>
          <w:sz w:val="28"/>
          <w:szCs w:val="28"/>
        </w:rPr>
        <w:t>: международная система классификации товаров, разработанная Всемирной таможенной организацией.</w:t>
      </w:r>
    </w:p>
    <w:p w14:paraId="44013191" w14:textId="77777777" w:rsidR="00F06851" w:rsidRPr="00F06851" w:rsidRDefault="00F06851" w:rsidP="00EE6B9B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Структура ГС</w:t>
      </w:r>
      <w:r w:rsidRPr="00F06851">
        <w:rPr>
          <w:rFonts w:ascii="Times New Roman" w:hAnsi="Times New Roman" w:cs="Times New Roman"/>
          <w:sz w:val="28"/>
          <w:szCs w:val="28"/>
        </w:rPr>
        <w:t>: включает более 5,000 наименований товаров, сгруппированных по принципу их сходства.</w:t>
      </w:r>
    </w:p>
    <w:p w14:paraId="7CD75F57" w14:textId="77777777" w:rsidR="00F06851" w:rsidRPr="00F06851" w:rsidRDefault="00F06851" w:rsidP="00EE6B9B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Применение ГС</w:t>
      </w:r>
      <w:r w:rsidRPr="00F06851">
        <w:rPr>
          <w:rFonts w:ascii="Times New Roman" w:hAnsi="Times New Roman" w:cs="Times New Roman"/>
          <w:sz w:val="28"/>
          <w:szCs w:val="28"/>
        </w:rPr>
        <w:t>: используется для таможенного контроля, статистики внешней торговли и определения тарифов.</w:t>
      </w:r>
    </w:p>
    <w:p w14:paraId="6D717A5F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4. Принципы классификации товаров</w:t>
      </w:r>
    </w:p>
    <w:p w14:paraId="357092C3" w14:textId="77777777" w:rsidR="00F06851" w:rsidRPr="00F06851" w:rsidRDefault="00F06851" w:rsidP="00EE6B9B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Объективность</w:t>
      </w:r>
      <w:r w:rsidRPr="00F06851">
        <w:rPr>
          <w:rFonts w:ascii="Times New Roman" w:hAnsi="Times New Roman" w:cs="Times New Roman"/>
          <w:sz w:val="28"/>
          <w:szCs w:val="28"/>
        </w:rPr>
        <w:t>: классификация должна основываться на объективных характеристиках товаров.</w:t>
      </w:r>
    </w:p>
    <w:p w14:paraId="3ABB0D3F" w14:textId="77777777" w:rsidR="00F06851" w:rsidRPr="00F06851" w:rsidRDefault="00F06851" w:rsidP="00EE6B9B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Универсальность</w:t>
      </w:r>
      <w:r w:rsidRPr="00F06851">
        <w:rPr>
          <w:rFonts w:ascii="Times New Roman" w:hAnsi="Times New Roman" w:cs="Times New Roman"/>
          <w:sz w:val="28"/>
          <w:szCs w:val="28"/>
        </w:rPr>
        <w:t>: система должна быть понятна и применима в разных странах.</w:t>
      </w:r>
    </w:p>
    <w:p w14:paraId="34F7EB86" w14:textId="77777777" w:rsidR="00F06851" w:rsidRPr="00F06851" w:rsidRDefault="00F06851" w:rsidP="00EE6B9B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F06851">
        <w:rPr>
          <w:rFonts w:ascii="Times New Roman" w:hAnsi="Times New Roman" w:cs="Times New Roman"/>
          <w:sz w:val="28"/>
          <w:szCs w:val="28"/>
        </w:rPr>
        <w:t>: регулярное обновление классификации в соответствии с изменениями в производстве и торговле.</w:t>
      </w:r>
    </w:p>
    <w:p w14:paraId="26135204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5. Ошибки в классификации товаров</w:t>
      </w:r>
    </w:p>
    <w:p w14:paraId="4E3E313A" w14:textId="77777777" w:rsidR="00F06851" w:rsidRPr="00F06851" w:rsidRDefault="00F06851" w:rsidP="00EE6B9B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Распространённые ошибки</w:t>
      </w:r>
      <w:r w:rsidRPr="00F06851">
        <w:rPr>
          <w:rFonts w:ascii="Times New Roman" w:hAnsi="Times New Roman" w:cs="Times New Roman"/>
          <w:sz w:val="28"/>
          <w:szCs w:val="28"/>
        </w:rPr>
        <w:t>: неправильное определение кода, путаница в характеристиках, недостаточная информация о товаре.</w:t>
      </w:r>
    </w:p>
    <w:p w14:paraId="42F36CBD" w14:textId="77777777" w:rsidR="00F06851" w:rsidRPr="00F06851" w:rsidRDefault="00F06851" w:rsidP="00EE6B9B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Последствия ошибок</w:t>
      </w:r>
      <w:r w:rsidRPr="00F06851">
        <w:rPr>
          <w:rFonts w:ascii="Times New Roman" w:hAnsi="Times New Roman" w:cs="Times New Roman"/>
          <w:sz w:val="28"/>
          <w:szCs w:val="28"/>
        </w:rPr>
        <w:t>: могут привести к штрафам, задержкам на таможне и дополнительным затратам.</w:t>
      </w:r>
    </w:p>
    <w:p w14:paraId="0F9F735E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Рекомендации по правильной классификации товаров</w:t>
      </w:r>
    </w:p>
    <w:p w14:paraId="7319956B" w14:textId="77777777" w:rsidR="00F06851" w:rsidRPr="00F06851" w:rsidRDefault="00F06851" w:rsidP="00EE6B9B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Тщательное изучение товарных характеристик</w:t>
      </w:r>
      <w:r w:rsidRPr="00F06851">
        <w:rPr>
          <w:rFonts w:ascii="Times New Roman" w:hAnsi="Times New Roman" w:cs="Times New Roman"/>
          <w:sz w:val="28"/>
          <w:szCs w:val="28"/>
        </w:rPr>
        <w:t>: важно знать все параметры товара для его правильной классификации.</w:t>
      </w:r>
    </w:p>
    <w:p w14:paraId="37861385" w14:textId="77777777" w:rsidR="00F06851" w:rsidRPr="00F06851" w:rsidRDefault="00F06851" w:rsidP="00EE6B9B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Использование специальных программ и баз данных</w:t>
      </w:r>
      <w:r w:rsidRPr="00F06851">
        <w:rPr>
          <w:rFonts w:ascii="Times New Roman" w:hAnsi="Times New Roman" w:cs="Times New Roman"/>
          <w:sz w:val="28"/>
          <w:szCs w:val="28"/>
        </w:rPr>
        <w:t>: применение автоматизированных систем для упрощения процесса классификации.</w:t>
      </w:r>
    </w:p>
    <w:p w14:paraId="2DA7B3A7" w14:textId="77777777" w:rsidR="00F06851" w:rsidRPr="00F06851" w:rsidRDefault="00F06851" w:rsidP="00EE6B9B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Обучение сотрудников</w:t>
      </w:r>
      <w:r w:rsidRPr="00F06851">
        <w:rPr>
          <w:rFonts w:ascii="Times New Roman" w:hAnsi="Times New Roman" w:cs="Times New Roman"/>
          <w:sz w:val="28"/>
          <w:szCs w:val="28"/>
        </w:rPr>
        <w:t>: регулярное обучение и повышение квалификации работников, занимающихся классификацией товаров.</w:t>
      </w:r>
    </w:p>
    <w:p w14:paraId="15A3DB72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4A266CB8" w14:textId="77777777" w:rsidR="00F06851" w:rsidRPr="00F06851" w:rsidRDefault="00F06851" w:rsidP="00EE6B9B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Классификация товаров в ВЭД является важным аспектом, влияющим на эффективность международной торговли.</w:t>
      </w:r>
    </w:p>
    <w:p w14:paraId="3F25B38C" w14:textId="77777777" w:rsidR="00F06851" w:rsidRPr="00F06851" w:rsidRDefault="00F06851" w:rsidP="00EE6B9B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Правильная классификация позволяет минимизировать риски, связанные с таможенными процедурами, и способствует успешной внешнеэкономической деятельности.</w:t>
      </w:r>
    </w:p>
    <w:p w14:paraId="2465E07F" w14:textId="77777777" w:rsidR="00F06851" w:rsidRPr="00F06851" w:rsidRDefault="00F06851" w:rsidP="00F06851">
      <w:pPr>
        <w:tabs>
          <w:tab w:val="num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14:paraId="73622B6B" w14:textId="77777777" w:rsidR="00F06851" w:rsidRPr="00F06851" w:rsidRDefault="00F06851" w:rsidP="00EE6B9B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Какие факторы наиболее влиятельны при выборе кода для классификации товара?</w:t>
      </w:r>
    </w:p>
    <w:p w14:paraId="1828AC6C" w14:textId="77777777" w:rsidR="00F06851" w:rsidRPr="00F06851" w:rsidRDefault="00F06851" w:rsidP="00EE6B9B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Как можно улучшить процесс классификации товаров в компании?</w:t>
      </w:r>
    </w:p>
    <w:p w14:paraId="6B6B6B25" w14:textId="77777777" w:rsidR="00F06851" w:rsidRPr="00F06851" w:rsidRDefault="00F06851" w:rsidP="00EE6B9B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Какие примеры успешной классификации товаров можно привести из практики?</w:t>
      </w:r>
    </w:p>
    <w:p w14:paraId="7ED70B75" w14:textId="479822DE" w:rsidR="00684EEC" w:rsidRPr="00B15AB2" w:rsidRDefault="00684EEC" w:rsidP="00684EE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61D0B2" w14:textId="4E45CAB7" w:rsidR="00B15AB2" w:rsidRPr="00700D8E" w:rsidRDefault="00B15AB2" w:rsidP="00700D8E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78346427"/>
      <w:r w:rsidRPr="00700D8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3. </w:t>
      </w:r>
      <w:bookmarkEnd w:id="11"/>
      <w:r w:rsidR="00F06851"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Гармонизированная система описания и кодирования товаров (ГС)</w:t>
      </w:r>
    </w:p>
    <w:p w14:paraId="64DD140E" w14:textId="77777777" w:rsidR="00F06851" w:rsidRPr="00F06851" w:rsidRDefault="00F06851" w:rsidP="00EE6B9B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Определение ГС</w:t>
      </w:r>
      <w:r w:rsidRPr="00F06851">
        <w:rPr>
          <w:rFonts w:ascii="Times New Roman" w:hAnsi="Times New Roman" w:cs="Times New Roman"/>
          <w:sz w:val="28"/>
          <w:szCs w:val="28"/>
        </w:rPr>
        <w:t>: Гармонизированная система (ГС) – это международная система классификации товаров, разработанная Всемирной таможенной организацией (ВТО) для стандартизации и упрощения процессов в международной торговле.</w:t>
      </w:r>
    </w:p>
    <w:p w14:paraId="10575520" w14:textId="77777777" w:rsidR="00F06851" w:rsidRPr="00F06851" w:rsidRDefault="00F06851" w:rsidP="00EE6B9B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Цели ГС</w:t>
      </w:r>
      <w:r w:rsidRPr="00F06851">
        <w:rPr>
          <w:rFonts w:ascii="Times New Roman" w:hAnsi="Times New Roman" w:cs="Times New Roman"/>
          <w:sz w:val="28"/>
          <w:szCs w:val="28"/>
        </w:rPr>
        <w:t>:</w:t>
      </w:r>
    </w:p>
    <w:p w14:paraId="01695FA8" w14:textId="77777777" w:rsidR="00F06851" w:rsidRPr="00F06851" w:rsidRDefault="00F06851" w:rsidP="00EE6B9B">
      <w:pPr>
        <w:numPr>
          <w:ilvl w:val="1"/>
          <w:numId w:val="13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Обеспечение единообразия в классификации товаров.</w:t>
      </w:r>
    </w:p>
    <w:p w14:paraId="428757E5" w14:textId="77777777" w:rsidR="00F06851" w:rsidRPr="00F06851" w:rsidRDefault="00F06851" w:rsidP="00EE6B9B">
      <w:pPr>
        <w:numPr>
          <w:ilvl w:val="1"/>
          <w:numId w:val="13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Упрощение таможенных процедур.</w:t>
      </w:r>
    </w:p>
    <w:p w14:paraId="5D43B7F2" w14:textId="77777777" w:rsidR="00F06851" w:rsidRPr="00F06851" w:rsidRDefault="00F06851" w:rsidP="00EE6B9B">
      <w:pPr>
        <w:numPr>
          <w:ilvl w:val="1"/>
          <w:numId w:val="13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Сбор статистических данных о внешней торговле.</w:t>
      </w:r>
    </w:p>
    <w:p w14:paraId="09F4965C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История и развитие ГС</w:t>
      </w:r>
    </w:p>
    <w:p w14:paraId="0738F9ED" w14:textId="77777777" w:rsidR="00F06851" w:rsidRPr="00F06851" w:rsidRDefault="00F06851" w:rsidP="00EE6B9B">
      <w:pPr>
        <w:numPr>
          <w:ilvl w:val="0"/>
          <w:numId w:val="14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Создание ГС</w:t>
      </w:r>
      <w:r w:rsidRPr="00F06851">
        <w:rPr>
          <w:rFonts w:ascii="Times New Roman" w:hAnsi="Times New Roman" w:cs="Times New Roman"/>
          <w:sz w:val="28"/>
          <w:szCs w:val="28"/>
        </w:rPr>
        <w:t>: Разработана в 1983 году и вступила в силу в 1988 году.</w:t>
      </w:r>
    </w:p>
    <w:p w14:paraId="2FD8BCE9" w14:textId="77777777" w:rsidR="00F06851" w:rsidRPr="00F06851" w:rsidRDefault="00F06851" w:rsidP="00EE6B9B">
      <w:pPr>
        <w:numPr>
          <w:ilvl w:val="0"/>
          <w:numId w:val="14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Обновления системы</w:t>
      </w:r>
      <w:r w:rsidRPr="00F06851">
        <w:rPr>
          <w:rFonts w:ascii="Times New Roman" w:hAnsi="Times New Roman" w:cs="Times New Roman"/>
          <w:sz w:val="28"/>
          <w:szCs w:val="28"/>
        </w:rPr>
        <w:t>: ГС периодически пересматривается и обновляется, чтобы отражать изменения в мировой торговле и технологии.</w:t>
      </w:r>
    </w:p>
    <w:p w14:paraId="28D3F8E2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2. Структура ГС</w:t>
      </w:r>
    </w:p>
    <w:p w14:paraId="66FFBF74" w14:textId="77777777" w:rsidR="00F06851" w:rsidRPr="00F06851" w:rsidRDefault="00F06851" w:rsidP="00EE6B9B">
      <w:pPr>
        <w:numPr>
          <w:ilvl w:val="0"/>
          <w:numId w:val="15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Классификация товаров</w:t>
      </w:r>
      <w:r w:rsidRPr="00F06851">
        <w:rPr>
          <w:rFonts w:ascii="Times New Roman" w:hAnsi="Times New Roman" w:cs="Times New Roman"/>
          <w:sz w:val="28"/>
          <w:szCs w:val="28"/>
        </w:rPr>
        <w:t>:</w:t>
      </w:r>
    </w:p>
    <w:p w14:paraId="7C60BEAC" w14:textId="77777777" w:rsidR="00F06851" w:rsidRPr="00F06851" w:rsidRDefault="00F06851" w:rsidP="00EE6B9B">
      <w:pPr>
        <w:numPr>
          <w:ilvl w:val="1"/>
          <w:numId w:val="15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Группы</w:t>
      </w:r>
      <w:r w:rsidRPr="00F06851">
        <w:rPr>
          <w:rFonts w:ascii="Times New Roman" w:hAnsi="Times New Roman" w:cs="Times New Roman"/>
          <w:sz w:val="28"/>
          <w:szCs w:val="28"/>
        </w:rPr>
        <w:t>: 2-значные коды, представляющие широкие категории товаров.</w:t>
      </w:r>
    </w:p>
    <w:p w14:paraId="267FBE27" w14:textId="77777777" w:rsidR="00F06851" w:rsidRPr="00F06851" w:rsidRDefault="00F06851" w:rsidP="00EE6B9B">
      <w:pPr>
        <w:numPr>
          <w:ilvl w:val="1"/>
          <w:numId w:val="15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Подгруппы</w:t>
      </w:r>
      <w:r w:rsidRPr="00F06851">
        <w:rPr>
          <w:rFonts w:ascii="Times New Roman" w:hAnsi="Times New Roman" w:cs="Times New Roman"/>
          <w:sz w:val="28"/>
          <w:szCs w:val="28"/>
        </w:rPr>
        <w:t>: 4-значные коды, уточняющие категории.</w:t>
      </w:r>
    </w:p>
    <w:p w14:paraId="0DAEA6C7" w14:textId="77777777" w:rsidR="00F06851" w:rsidRPr="00F06851" w:rsidRDefault="00F06851" w:rsidP="00EE6B9B">
      <w:pPr>
        <w:numPr>
          <w:ilvl w:val="1"/>
          <w:numId w:val="15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Позиции</w:t>
      </w:r>
      <w:r w:rsidRPr="00F06851">
        <w:rPr>
          <w:rFonts w:ascii="Times New Roman" w:hAnsi="Times New Roman" w:cs="Times New Roman"/>
          <w:sz w:val="28"/>
          <w:szCs w:val="28"/>
        </w:rPr>
        <w:t>: 6-значные коды, определяющие конкретные товары.</w:t>
      </w:r>
    </w:p>
    <w:p w14:paraId="0040D426" w14:textId="77777777" w:rsidR="00F06851" w:rsidRPr="00F06851" w:rsidRDefault="00F06851" w:rsidP="00EE6B9B">
      <w:pPr>
        <w:numPr>
          <w:ilvl w:val="0"/>
          <w:numId w:val="15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Пример структуры</w:t>
      </w:r>
      <w:r w:rsidRPr="00F06851">
        <w:rPr>
          <w:rFonts w:ascii="Times New Roman" w:hAnsi="Times New Roman" w:cs="Times New Roman"/>
          <w:sz w:val="28"/>
          <w:szCs w:val="28"/>
        </w:rPr>
        <w:t>:</w:t>
      </w:r>
    </w:p>
    <w:p w14:paraId="52175D97" w14:textId="77777777" w:rsidR="00F06851" w:rsidRPr="00F06851" w:rsidRDefault="00F06851" w:rsidP="00EE6B9B">
      <w:pPr>
        <w:numPr>
          <w:ilvl w:val="1"/>
          <w:numId w:val="15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Группа 01</w:t>
      </w:r>
      <w:r w:rsidRPr="00F06851">
        <w:rPr>
          <w:rFonts w:ascii="Times New Roman" w:hAnsi="Times New Roman" w:cs="Times New Roman"/>
          <w:sz w:val="28"/>
          <w:szCs w:val="28"/>
        </w:rPr>
        <w:t>: Живые животные</w:t>
      </w:r>
    </w:p>
    <w:p w14:paraId="656E5501" w14:textId="77777777" w:rsidR="00F06851" w:rsidRPr="00F06851" w:rsidRDefault="00F06851" w:rsidP="00EE6B9B">
      <w:pPr>
        <w:numPr>
          <w:ilvl w:val="2"/>
          <w:numId w:val="15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Подгруппа 01.01</w:t>
      </w:r>
      <w:r w:rsidRPr="00F06851">
        <w:rPr>
          <w:rFonts w:ascii="Times New Roman" w:hAnsi="Times New Roman" w:cs="Times New Roman"/>
          <w:sz w:val="28"/>
          <w:szCs w:val="28"/>
        </w:rPr>
        <w:t>: Живые крупный рогатый скот</w:t>
      </w:r>
    </w:p>
    <w:p w14:paraId="54BFE5D9" w14:textId="77777777" w:rsidR="00F06851" w:rsidRPr="00F06851" w:rsidRDefault="00F06851" w:rsidP="00EE6B9B">
      <w:pPr>
        <w:numPr>
          <w:ilvl w:val="3"/>
          <w:numId w:val="15"/>
        </w:numPr>
        <w:tabs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Позиция 01.01.10</w:t>
      </w:r>
      <w:r w:rsidRPr="00F06851">
        <w:rPr>
          <w:rFonts w:ascii="Times New Roman" w:hAnsi="Times New Roman" w:cs="Times New Roman"/>
          <w:sz w:val="28"/>
          <w:szCs w:val="28"/>
        </w:rPr>
        <w:t>: Живые быки</w:t>
      </w:r>
    </w:p>
    <w:p w14:paraId="60E1918B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3. Принципы ГС</w:t>
      </w:r>
    </w:p>
    <w:p w14:paraId="489967EC" w14:textId="77777777" w:rsidR="00F06851" w:rsidRPr="00F06851" w:rsidRDefault="00F06851" w:rsidP="00EE6B9B">
      <w:pPr>
        <w:numPr>
          <w:ilvl w:val="0"/>
          <w:numId w:val="16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Объективность</w:t>
      </w:r>
      <w:r w:rsidRPr="00F06851">
        <w:rPr>
          <w:rFonts w:ascii="Times New Roman" w:hAnsi="Times New Roman" w:cs="Times New Roman"/>
          <w:sz w:val="28"/>
          <w:szCs w:val="28"/>
        </w:rPr>
        <w:t>: Классификация основана на физических и химических свойствах товаров.</w:t>
      </w:r>
    </w:p>
    <w:p w14:paraId="4034AE30" w14:textId="77777777" w:rsidR="00F06851" w:rsidRPr="00F06851" w:rsidRDefault="00F06851" w:rsidP="00EE6B9B">
      <w:pPr>
        <w:numPr>
          <w:ilvl w:val="0"/>
          <w:numId w:val="16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Универсальность</w:t>
      </w:r>
      <w:r w:rsidRPr="00F06851">
        <w:rPr>
          <w:rFonts w:ascii="Times New Roman" w:hAnsi="Times New Roman" w:cs="Times New Roman"/>
          <w:sz w:val="28"/>
          <w:szCs w:val="28"/>
        </w:rPr>
        <w:t>: Применима во всех странах-участницах, обеспечивая единые правила для международной торговли.</w:t>
      </w:r>
    </w:p>
    <w:p w14:paraId="400B3F07" w14:textId="77777777" w:rsidR="00F06851" w:rsidRPr="00F06851" w:rsidRDefault="00F06851" w:rsidP="00EE6B9B">
      <w:pPr>
        <w:numPr>
          <w:ilvl w:val="0"/>
          <w:numId w:val="16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Гибкость</w:t>
      </w:r>
      <w:r w:rsidRPr="00F06851">
        <w:rPr>
          <w:rFonts w:ascii="Times New Roman" w:hAnsi="Times New Roman" w:cs="Times New Roman"/>
          <w:sz w:val="28"/>
          <w:szCs w:val="28"/>
        </w:rPr>
        <w:t>: Возможность адаптации к изменениям в товарной номенклатуре и экономике.</w:t>
      </w:r>
    </w:p>
    <w:p w14:paraId="0A7DD659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4. Применение ГС</w:t>
      </w:r>
    </w:p>
    <w:p w14:paraId="1894CFE7" w14:textId="77777777" w:rsidR="00F06851" w:rsidRPr="00F06851" w:rsidRDefault="00F06851" w:rsidP="00EE6B9B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Таможенные процедуры</w:t>
      </w:r>
      <w:r w:rsidRPr="00F06851">
        <w:rPr>
          <w:rFonts w:ascii="Times New Roman" w:hAnsi="Times New Roman" w:cs="Times New Roman"/>
          <w:sz w:val="28"/>
          <w:szCs w:val="28"/>
        </w:rPr>
        <w:t>: Используется для определения тарифов и пошлин на импортируемые и экспортируемые товары.</w:t>
      </w:r>
    </w:p>
    <w:p w14:paraId="1FF893E8" w14:textId="77777777" w:rsidR="00F06851" w:rsidRPr="00F06851" w:rsidRDefault="00F06851" w:rsidP="00EE6B9B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Статистика внешней торговли</w:t>
      </w:r>
      <w:r w:rsidRPr="00F06851">
        <w:rPr>
          <w:rFonts w:ascii="Times New Roman" w:hAnsi="Times New Roman" w:cs="Times New Roman"/>
          <w:sz w:val="28"/>
          <w:szCs w:val="28"/>
        </w:rPr>
        <w:t>: Позволяет странам собирать и анализировать данные о внешнеэкономической деятельности.</w:t>
      </w:r>
    </w:p>
    <w:p w14:paraId="1E4EED98" w14:textId="77777777" w:rsidR="00F06851" w:rsidRPr="00F06851" w:rsidRDefault="00F06851" w:rsidP="00EE6B9B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Регулирование торговли</w:t>
      </w:r>
      <w:r w:rsidRPr="00F06851">
        <w:rPr>
          <w:rFonts w:ascii="Times New Roman" w:hAnsi="Times New Roman" w:cs="Times New Roman"/>
          <w:sz w:val="28"/>
          <w:szCs w:val="28"/>
        </w:rPr>
        <w:t>: Помогает в борьбе с контрабандой и защитой местного производства.</w:t>
      </w:r>
    </w:p>
    <w:p w14:paraId="54FDB08A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5. Преимущества ГС</w:t>
      </w:r>
    </w:p>
    <w:p w14:paraId="236A938C" w14:textId="77777777" w:rsidR="00F06851" w:rsidRPr="00F06851" w:rsidRDefault="00F06851" w:rsidP="00EE6B9B">
      <w:pPr>
        <w:numPr>
          <w:ilvl w:val="0"/>
          <w:numId w:val="18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Стандартизация</w:t>
      </w:r>
      <w:r w:rsidRPr="00F06851">
        <w:rPr>
          <w:rFonts w:ascii="Times New Roman" w:hAnsi="Times New Roman" w:cs="Times New Roman"/>
          <w:sz w:val="28"/>
          <w:szCs w:val="28"/>
        </w:rPr>
        <w:t>: Упрощает международную торговлю, снижает затраты и время на таможенное оформление.</w:t>
      </w:r>
    </w:p>
    <w:p w14:paraId="4AAB2D89" w14:textId="77777777" w:rsidR="00F06851" w:rsidRPr="00F06851" w:rsidRDefault="00F06851" w:rsidP="00EE6B9B">
      <w:pPr>
        <w:numPr>
          <w:ilvl w:val="0"/>
          <w:numId w:val="18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Сравнимость данных</w:t>
      </w:r>
      <w:r w:rsidRPr="00F06851">
        <w:rPr>
          <w:rFonts w:ascii="Times New Roman" w:hAnsi="Times New Roman" w:cs="Times New Roman"/>
          <w:sz w:val="28"/>
          <w:szCs w:val="28"/>
        </w:rPr>
        <w:t>: Обеспечивает возможность сравнения статистических данных между странами.</w:t>
      </w:r>
    </w:p>
    <w:p w14:paraId="23FECC25" w14:textId="77777777" w:rsidR="00F06851" w:rsidRPr="00F06851" w:rsidRDefault="00F06851" w:rsidP="00EE6B9B">
      <w:pPr>
        <w:numPr>
          <w:ilvl w:val="0"/>
          <w:numId w:val="18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Упрощение ведения учета</w:t>
      </w:r>
      <w:r w:rsidRPr="00F06851">
        <w:rPr>
          <w:rFonts w:ascii="Times New Roman" w:hAnsi="Times New Roman" w:cs="Times New Roman"/>
          <w:sz w:val="28"/>
          <w:szCs w:val="28"/>
        </w:rPr>
        <w:t>: Облегчает управление запасами и логистику для компаний.</w:t>
      </w:r>
    </w:p>
    <w:p w14:paraId="00EA6616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6. Проблемы и вызовы</w:t>
      </w:r>
    </w:p>
    <w:p w14:paraId="3B5B07C6" w14:textId="77777777" w:rsidR="00F06851" w:rsidRPr="00F06851" w:rsidRDefault="00F06851" w:rsidP="00EE6B9B">
      <w:pPr>
        <w:numPr>
          <w:ilvl w:val="0"/>
          <w:numId w:val="19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Ошибки в классификации</w:t>
      </w:r>
      <w:r w:rsidRPr="00F06851">
        <w:rPr>
          <w:rFonts w:ascii="Times New Roman" w:hAnsi="Times New Roman" w:cs="Times New Roman"/>
          <w:sz w:val="28"/>
          <w:szCs w:val="28"/>
        </w:rPr>
        <w:t>: Неправильная интерпретация кодов может привести к штрафам и задержкам.</w:t>
      </w:r>
    </w:p>
    <w:p w14:paraId="2E461019" w14:textId="77777777" w:rsidR="00F06851" w:rsidRPr="00F06851" w:rsidRDefault="00F06851" w:rsidP="00EE6B9B">
      <w:pPr>
        <w:numPr>
          <w:ilvl w:val="0"/>
          <w:numId w:val="19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Необходимость обучения</w:t>
      </w:r>
      <w:r w:rsidRPr="00F06851">
        <w:rPr>
          <w:rFonts w:ascii="Times New Roman" w:hAnsi="Times New Roman" w:cs="Times New Roman"/>
          <w:sz w:val="28"/>
          <w:szCs w:val="28"/>
        </w:rPr>
        <w:t>: Сотрудники должны быть хорошо обучены для правильного использования ГС.</w:t>
      </w:r>
    </w:p>
    <w:p w14:paraId="50E453DE" w14:textId="77777777" w:rsidR="00F06851" w:rsidRPr="00F06851" w:rsidRDefault="00F06851" w:rsidP="00EE6B9B">
      <w:pPr>
        <w:numPr>
          <w:ilvl w:val="0"/>
          <w:numId w:val="19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Адаптация к изменениям</w:t>
      </w:r>
      <w:r w:rsidRPr="00F06851">
        <w:rPr>
          <w:rFonts w:ascii="Times New Roman" w:hAnsi="Times New Roman" w:cs="Times New Roman"/>
          <w:sz w:val="28"/>
          <w:szCs w:val="28"/>
        </w:rPr>
        <w:t>: Необходимость постоянного обновления знаний о новых товарах и изменениях в системе.</w:t>
      </w:r>
    </w:p>
    <w:p w14:paraId="62723BBF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536AEEE5" w14:textId="77777777" w:rsidR="00F06851" w:rsidRPr="00F06851" w:rsidRDefault="00F06851" w:rsidP="00EE6B9B">
      <w:pPr>
        <w:numPr>
          <w:ilvl w:val="0"/>
          <w:numId w:val="20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ГС является важным инструментом для упрощения и стандартизации международной торговли.</w:t>
      </w:r>
    </w:p>
    <w:p w14:paraId="485B9F3B" w14:textId="77777777" w:rsidR="00F06851" w:rsidRPr="00F06851" w:rsidRDefault="00F06851" w:rsidP="00EE6B9B">
      <w:pPr>
        <w:numPr>
          <w:ilvl w:val="0"/>
          <w:numId w:val="20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Правильное применение ГС способствует эффективному прохождению таможенных процедур и улучшению статистики внешнеэкономической деятельности.</w:t>
      </w:r>
    </w:p>
    <w:p w14:paraId="7DF884AE" w14:textId="77777777" w:rsidR="00F06851" w:rsidRPr="00F06851" w:rsidRDefault="00F06851" w:rsidP="00F06851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14:paraId="4206F6C8" w14:textId="77777777" w:rsidR="00F06851" w:rsidRPr="00F06851" w:rsidRDefault="00F06851" w:rsidP="00EE6B9B">
      <w:pPr>
        <w:numPr>
          <w:ilvl w:val="0"/>
          <w:numId w:val="21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Каковы основные преимущества использования ГС для компаний, занимающихся международной торговлей?</w:t>
      </w:r>
    </w:p>
    <w:p w14:paraId="20361BF8" w14:textId="77777777" w:rsidR="00F06851" w:rsidRPr="00F06851" w:rsidRDefault="00F06851" w:rsidP="00EE6B9B">
      <w:pPr>
        <w:numPr>
          <w:ilvl w:val="0"/>
          <w:numId w:val="21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Какие меры можно предпринять для минимизации ошибок в классификации товаров по ГС?</w:t>
      </w:r>
    </w:p>
    <w:p w14:paraId="56DBAD3E" w14:textId="77777777" w:rsidR="00F06851" w:rsidRPr="00F06851" w:rsidRDefault="00F06851" w:rsidP="00EE6B9B">
      <w:pPr>
        <w:numPr>
          <w:ilvl w:val="0"/>
          <w:numId w:val="21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06851">
        <w:rPr>
          <w:rFonts w:ascii="Times New Roman" w:hAnsi="Times New Roman" w:cs="Times New Roman"/>
          <w:sz w:val="28"/>
          <w:szCs w:val="28"/>
        </w:rPr>
        <w:t>Как изменения в мировой экономике влияют на обновления Гармонизированной системы?</w:t>
      </w:r>
    </w:p>
    <w:p w14:paraId="7DB26E8A" w14:textId="39C20F98" w:rsidR="00471198" w:rsidRPr="004A1526" w:rsidRDefault="00471198" w:rsidP="004711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1C3001" w14:textId="7248DA10" w:rsidR="00C17F74" w:rsidRPr="00700D8E" w:rsidRDefault="00471198" w:rsidP="00700D8E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7834642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 4</w:t>
      </w:r>
      <w:r w:rsidR="00C17F74" w:rsidRPr="00700D8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12"/>
      <w:r w:rsidR="00F06851"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Тарифное и нетарифное регулирование внешнеэкономической деятельности</w:t>
      </w:r>
    </w:p>
    <w:p w14:paraId="7501D077" w14:textId="77777777" w:rsidR="00F06851" w:rsidRPr="00F06851" w:rsidRDefault="00F06851" w:rsidP="00EE6B9B">
      <w:pPr>
        <w:pStyle w:val="2"/>
        <w:numPr>
          <w:ilvl w:val="0"/>
          <w:numId w:val="22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178346429"/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Определение внешнеэкономической деятельности (ВЭД)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это совокупность операций, связанных с обменом товаров, услуг и капитала между странами.</w:t>
      </w:r>
    </w:p>
    <w:p w14:paraId="61A7515A" w14:textId="77777777" w:rsidR="00F06851" w:rsidRPr="00F06851" w:rsidRDefault="00F06851" w:rsidP="00EE6B9B">
      <w:pPr>
        <w:pStyle w:val="2"/>
        <w:numPr>
          <w:ilvl w:val="0"/>
          <w:numId w:val="22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Регулирование ВЭД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процесс, с помощью которого государства контролируют и управляют внешнеэкономическими отношениями, включая импорт и экспорт товаров и услуг.</w:t>
      </w:r>
    </w:p>
    <w:p w14:paraId="6AE8C7BA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1. Тарифное регулирование</w:t>
      </w:r>
    </w:p>
    <w:p w14:paraId="7F432932" w14:textId="77777777" w:rsidR="00F06851" w:rsidRPr="00F06851" w:rsidRDefault="00F06851" w:rsidP="00EE6B9B">
      <w:pPr>
        <w:pStyle w:val="2"/>
        <w:numPr>
          <w:ilvl w:val="0"/>
          <w:numId w:val="23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Определение тарифного регулирования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это использование налогов и пошлин на импорт и экспорт товаров для управления внешнеэкономической деятельностью.</w:t>
      </w:r>
    </w:p>
    <w:p w14:paraId="4E906277" w14:textId="77777777" w:rsidR="00F06851" w:rsidRPr="00F06851" w:rsidRDefault="00F06851" w:rsidP="00EE6B9B">
      <w:pPr>
        <w:pStyle w:val="2"/>
        <w:numPr>
          <w:ilvl w:val="0"/>
          <w:numId w:val="23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Основные виды тарифов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141E6073" w14:textId="77777777" w:rsidR="00F06851" w:rsidRPr="00F06851" w:rsidRDefault="00F06851" w:rsidP="00EE6B9B">
      <w:pPr>
        <w:pStyle w:val="2"/>
        <w:numPr>
          <w:ilvl w:val="1"/>
          <w:numId w:val="23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Импортные тарифы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налоги на товары, ввозимые в страну.</w:t>
      </w:r>
    </w:p>
    <w:p w14:paraId="6C66E0DC" w14:textId="77777777" w:rsidR="00F06851" w:rsidRPr="00F06851" w:rsidRDefault="00F06851" w:rsidP="00EE6B9B">
      <w:pPr>
        <w:pStyle w:val="2"/>
        <w:numPr>
          <w:ilvl w:val="1"/>
          <w:numId w:val="23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Экспортные тарифы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налоги на товары, вывозимые из страны.</w:t>
      </w:r>
    </w:p>
    <w:p w14:paraId="41CD43E5" w14:textId="77777777" w:rsidR="00F06851" w:rsidRPr="00F06851" w:rsidRDefault="00F06851" w:rsidP="00EE6B9B">
      <w:pPr>
        <w:pStyle w:val="2"/>
        <w:numPr>
          <w:ilvl w:val="0"/>
          <w:numId w:val="23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Цели тарифного регулирования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7AB27849" w14:textId="77777777" w:rsidR="00F06851" w:rsidRPr="00F06851" w:rsidRDefault="00F06851" w:rsidP="00EE6B9B">
      <w:pPr>
        <w:pStyle w:val="2"/>
        <w:numPr>
          <w:ilvl w:val="1"/>
          <w:numId w:val="23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Защита местных производителей от иностранной конкуренции.</w:t>
      </w:r>
    </w:p>
    <w:p w14:paraId="2BBD8F64" w14:textId="77777777" w:rsidR="00F06851" w:rsidRPr="00F06851" w:rsidRDefault="00F06851" w:rsidP="00EE6B9B">
      <w:pPr>
        <w:pStyle w:val="2"/>
        <w:numPr>
          <w:ilvl w:val="1"/>
          <w:numId w:val="23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Увеличение доходов государственного бюджета.</w:t>
      </w:r>
    </w:p>
    <w:p w14:paraId="2232C75F" w14:textId="77777777" w:rsidR="00F06851" w:rsidRPr="00F06851" w:rsidRDefault="00F06851" w:rsidP="00EE6B9B">
      <w:pPr>
        <w:pStyle w:val="2"/>
        <w:numPr>
          <w:ilvl w:val="1"/>
          <w:numId w:val="23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Регулирование уровня импорта и экспорта для поддержания экономической стабильности.</w:t>
      </w:r>
    </w:p>
    <w:p w14:paraId="11174B66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2. Виды тарифов</w:t>
      </w:r>
    </w:p>
    <w:p w14:paraId="45B45142" w14:textId="77777777" w:rsidR="00F06851" w:rsidRPr="00F06851" w:rsidRDefault="00F06851" w:rsidP="00EE6B9B">
      <w:pPr>
        <w:pStyle w:val="2"/>
        <w:numPr>
          <w:ilvl w:val="0"/>
          <w:numId w:val="24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Адвалорные тарифы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процент от стоимости товара.</w:t>
      </w:r>
    </w:p>
    <w:p w14:paraId="319E3C93" w14:textId="77777777" w:rsidR="00F06851" w:rsidRPr="00F06851" w:rsidRDefault="00F06851" w:rsidP="00EE6B9B">
      <w:pPr>
        <w:pStyle w:val="2"/>
        <w:numPr>
          <w:ilvl w:val="0"/>
          <w:numId w:val="24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Специфические тарифы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фиксированная сумма за единицу товара.</w:t>
      </w:r>
    </w:p>
    <w:p w14:paraId="1E86A6F3" w14:textId="77777777" w:rsidR="00F06851" w:rsidRPr="00F06851" w:rsidRDefault="00F06851" w:rsidP="00EE6B9B">
      <w:pPr>
        <w:pStyle w:val="2"/>
        <w:numPr>
          <w:ilvl w:val="0"/>
          <w:numId w:val="24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Комбинированные тарифы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сочетание адвалорных и специфических тарифов.</w:t>
      </w:r>
    </w:p>
    <w:p w14:paraId="2EBF800F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3. Нетарифное регулирование</w:t>
      </w:r>
    </w:p>
    <w:p w14:paraId="03A099BE" w14:textId="77777777" w:rsidR="00F06851" w:rsidRPr="00F06851" w:rsidRDefault="00F06851" w:rsidP="00EE6B9B">
      <w:pPr>
        <w:pStyle w:val="2"/>
        <w:numPr>
          <w:ilvl w:val="0"/>
          <w:numId w:val="2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Определение нетарифного регулирования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это меры, отличные от тарифов, которые используются для контроля внешнеэкономической деятельности.</w:t>
      </w:r>
    </w:p>
    <w:p w14:paraId="4336BCC7" w14:textId="77777777" w:rsidR="00F06851" w:rsidRPr="00F06851" w:rsidRDefault="00F06851" w:rsidP="00EE6B9B">
      <w:pPr>
        <w:pStyle w:val="2"/>
        <w:numPr>
          <w:ilvl w:val="0"/>
          <w:numId w:val="2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Основные виды нетарифных мер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25F50552" w14:textId="77777777" w:rsidR="00F06851" w:rsidRPr="00F06851" w:rsidRDefault="00F06851" w:rsidP="00EE6B9B">
      <w:pPr>
        <w:pStyle w:val="2"/>
        <w:numPr>
          <w:ilvl w:val="1"/>
          <w:numId w:val="25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Квоты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ограничение на количество товаров, которые могут быть импортированы или экспортированы.</w:t>
      </w:r>
    </w:p>
    <w:p w14:paraId="43D9EB43" w14:textId="77777777" w:rsidR="00F06851" w:rsidRPr="00F06851" w:rsidRDefault="00F06851" w:rsidP="00EE6B9B">
      <w:pPr>
        <w:pStyle w:val="2"/>
        <w:numPr>
          <w:ilvl w:val="1"/>
          <w:numId w:val="25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Лицензирование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требование получения специальных разрешений для импорта или экспорта товаров.</w:t>
      </w:r>
    </w:p>
    <w:p w14:paraId="1A234654" w14:textId="77777777" w:rsidR="00F06851" w:rsidRPr="00F06851" w:rsidRDefault="00F06851" w:rsidP="00EE6B9B">
      <w:pPr>
        <w:pStyle w:val="2"/>
        <w:numPr>
          <w:ilvl w:val="1"/>
          <w:numId w:val="25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Технические барьеры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стандарты и требования к качеству, безопасности и упаковке товаров.</w:t>
      </w:r>
    </w:p>
    <w:p w14:paraId="564DC7F3" w14:textId="77777777" w:rsidR="00F06851" w:rsidRPr="00F06851" w:rsidRDefault="00F06851" w:rsidP="00EE6B9B">
      <w:pPr>
        <w:pStyle w:val="2"/>
        <w:numPr>
          <w:ilvl w:val="1"/>
          <w:numId w:val="25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Санитарные и фитосанитарные меры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контроль за качеством продуктов питания и сельскохозяйственной продукции.</w:t>
      </w:r>
    </w:p>
    <w:p w14:paraId="00FCA167" w14:textId="77777777" w:rsidR="00F06851" w:rsidRPr="00F06851" w:rsidRDefault="00F06851" w:rsidP="00EE6B9B">
      <w:pPr>
        <w:pStyle w:val="2"/>
        <w:numPr>
          <w:ilvl w:val="1"/>
          <w:numId w:val="25"/>
        </w:numPr>
        <w:tabs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Антидемпинговые меры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защита местного производства от иностранных товаров, продаваемых по заниженным ценам.</w:t>
      </w:r>
    </w:p>
    <w:p w14:paraId="76C8A403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4. Цели и задачи нетарифного регулирования</w:t>
      </w:r>
    </w:p>
    <w:p w14:paraId="0A48FEC1" w14:textId="77777777" w:rsidR="00F06851" w:rsidRPr="00F06851" w:rsidRDefault="00F06851" w:rsidP="00EE6B9B">
      <w:pPr>
        <w:pStyle w:val="2"/>
        <w:numPr>
          <w:ilvl w:val="0"/>
          <w:numId w:val="26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Защита здоровья и безопасности населения.</w:t>
      </w:r>
    </w:p>
    <w:p w14:paraId="2D61F447" w14:textId="77777777" w:rsidR="00F06851" w:rsidRPr="00F06851" w:rsidRDefault="00F06851" w:rsidP="00EE6B9B">
      <w:pPr>
        <w:pStyle w:val="2"/>
        <w:numPr>
          <w:ilvl w:val="0"/>
          <w:numId w:val="26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Поддержка местного производства и занятости.</w:t>
      </w:r>
    </w:p>
    <w:p w14:paraId="21E50A2E" w14:textId="77777777" w:rsidR="00F06851" w:rsidRPr="00F06851" w:rsidRDefault="00F06851" w:rsidP="00EE6B9B">
      <w:pPr>
        <w:pStyle w:val="2"/>
        <w:numPr>
          <w:ilvl w:val="0"/>
          <w:numId w:val="26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Сохранение окружающей среды.</w:t>
      </w:r>
    </w:p>
    <w:p w14:paraId="6AC45E00" w14:textId="77777777" w:rsidR="00F06851" w:rsidRPr="00F06851" w:rsidRDefault="00F06851" w:rsidP="00EE6B9B">
      <w:pPr>
        <w:pStyle w:val="2"/>
        <w:numPr>
          <w:ilvl w:val="0"/>
          <w:numId w:val="26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Обеспечение соблюдения международных стандартов и норм.</w:t>
      </w:r>
    </w:p>
    <w:p w14:paraId="0A57174C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5. Влияние тарифного и нетарифного регулирования</w:t>
      </w:r>
    </w:p>
    <w:p w14:paraId="4A25644C" w14:textId="77777777" w:rsidR="00F06851" w:rsidRPr="00F06851" w:rsidRDefault="00F06851" w:rsidP="00EE6B9B">
      <w:pPr>
        <w:pStyle w:val="2"/>
        <w:numPr>
          <w:ilvl w:val="0"/>
          <w:numId w:val="27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Экономическое влияние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может привести к изменению цен на товары, изменению структуры потребления и производительности.</w:t>
      </w:r>
    </w:p>
    <w:p w14:paraId="17859F76" w14:textId="77777777" w:rsidR="00F06851" w:rsidRPr="00F06851" w:rsidRDefault="00F06851" w:rsidP="00EE6B9B">
      <w:pPr>
        <w:pStyle w:val="2"/>
        <w:numPr>
          <w:ilvl w:val="0"/>
          <w:numId w:val="27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Политическое влияние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может использоваться как инструмент внешней политики для достижения дипломатических целей.</w:t>
      </w:r>
    </w:p>
    <w:p w14:paraId="7C434243" w14:textId="77777777" w:rsidR="00F06851" w:rsidRPr="00F06851" w:rsidRDefault="00F06851" w:rsidP="00EE6B9B">
      <w:pPr>
        <w:pStyle w:val="2"/>
        <w:numPr>
          <w:ilvl w:val="0"/>
          <w:numId w:val="27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Социальное влияние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может затрагивать интересы различных групп населения, включая потребителей и производителей.</w:t>
      </w:r>
    </w:p>
    <w:p w14:paraId="3B5200B9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Проблемы и вызовы</w:t>
      </w:r>
    </w:p>
    <w:p w14:paraId="53F280C3" w14:textId="77777777" w:rsidR="00F06851" w:rsidRPr="00F06851" w:rsidRDefault="00F06851" w:rsidP="00EE6B9B">
      <w:pPr>
        <w:pStyle w:val="2"/>
        <w:numPr>
          <w:ilvl w:val="0"/>
          <w:numId w:val="28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Торговые войны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использование тарифов и нетарифных мер может привести к конфликтам между странами.</w:t>
      </w:r>
    </w:p>
    <w:p w14:paraId="1942A497" w14:textId="77777777" w:rsidR="00F06851" w:rsidRPr="00F06851" w:rsidRDefault="00F06851" w:rsidP="00EE6B9B">
      <w:pPr>
        <w:pStyle w:val="2"/>
        <w:numPr>
          <w:ilvl w:val="0"/>
          <w:numId w:val="28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Необходимость соблюдения международных обязательств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страны должны учитывать правила Всемирной торговой организации (ВТО) и другие международные соглашения.</w:t>
      </w:r>
    </w:p>
    <w:p w14:paraId="2CB0EFFA" w14:textId="77777777" w:rsidR="00F06851" w:rsidRPr="00F06851" w:rsidRDefault="00F06851" w:rsidP="00EE6B9B">
      <w:pPr>
        <w:pStyle w:val="2"/>
        <w:numPr>
          <w:ilvl w:val="0"/>
          <w:numId w:val="28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Эффективность регулирования</w:t>
      </w:r>
      <w:r w:rsidRPr="00F06851">
        <w:rPr>
          <w:rFonts w:ascii="Times New Roman" w:hAnsi="Times New Roman" w:cs="Times New Roman"/>
          <w:color w:val="auto"/>
          <w:sz w:val="28"/>
          <w:szCs w:val="28"/>
        </w:rPr>
        <w:t>: необходимо находить баланс между защитой местного производства и обеспечением свободной торговли.</w:t>
      </w:r>
    </w:p>
    <w:p w14:paraId="1AF3095D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Заключение</w:t>
      </w:r>
    </w:p>
    <w:p w14:paraId="78BAE975" w14:textId="77777777" w:rsidR="00F06851" w:rsidRPr="00F06851" w:rsidRDefault="00F06851" w:rsidP="00EE6B9B">
      <w:pPr>
        <w:pStyle w:val="2"/>
        <w:numPr>
          <w:ilvl w:val="0"/>
          <w:numId w:val="29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Тарифное и нетарифное регулирование являются важными инструментами управления внешнеэкономической деятельностью.</w:t>
      </w:r>
    </w:p>
    <w:p w14:paraId="359B21F2" w14:textId="77777777" w:rsidR="00F06851" w:rsidRPr="00F06851" w:rsidRDefault="00F06851" w:rsidP="00EE6B9B">
      <w:pPr>
        <w:pStyle w:val="2"/>
        <w:numPr>
          <w:ilvl w:val="0"/>
          <w:numId w:val="29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Эффективное использование этих инструментов может способствовать экономическому развитию, защите местных производителей и улучшению благосостояния населения.</w:t>
      </w:r>
    </w:p>
    <w:p w14:paraId="1B71FEE2" w14:textId="77777777" w:rsidR="00F06851" w:rsidRPr="00F06851" w:rsidRDefault="00F06851" w:rsidP="00F06851">
      <w:pPr>
        <w:pStyle w:val="2"/>
        <w:tabs>
          <w:tab w:val="num" w:pos="993"/>
        </w:tabs>
        <w:spacing w:before="0" w:after="0" w:line="360" w:lineRule="auto"/>
        <w:ind w:firstLine="36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Вопросы для обсуждения</w:t>
      </w:r>
    </w:p>
    <w:p w14:paraId="7F4BDFE4" w14:textId="77777777" w:rsidR="00F06851" w:rsidRPr="00F06851" w:rsidRDefault="00F06851" w:rsidP="00EE6B9B">
      <w:pPr>
        <w:pStyle w:val="2"/>
        <w:numPr>
          <w:ilvl w:val="0"/>
          <w:numId w:val="30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Каковы преимущества и недостатки тарифного регулирования для экономики страны?</w:t>
      </w:r>
    </w:p>
    <w:p w14:paraId="1CD92C16" w14:textId="77777777" w:rsidR="00F06851" w:rsidRPr="00F06851" w:rsidRDefault="00F06851" w:rsidP="00EE6B9B">
      <w:pPr>
        <w:pStyle w:val="2"/>
        <w:numPr>
          <w:ilvl w:val="0"/>
          <w:numId w:val="30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В каких случаях нетарифные меры могут быть более эффективными, чем тарифные?</w:t>
      </w:r>
    </w:p>
    <w:p w14:paraId="527CFE04" w14:textId="77777777" w:rsidR="00F06851" w:rsidRPr="00F06851" w:rsidRDefault="00F06851" w:rsidP="00EE6B9B">
      <w:pPr>
        <w:pStyle w:val="2"/>
        <w:numPr>
          <w:ilvl w:val="0"/>
          <w:numId w:val="30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851">
        <w:rPr>
          <w:rFonts w:ascii="Times New Roman" w:hAnsi="Times New Roman" w:cs="Times New Roman"/>
          <w:color w:val="auto"/>
          <w:sz w:val="28"/>
          <w:szCs w:val="28"/>
        </w:rPr>
        <w:t>Как глобализация влияет на подходы к тарифному и нетарифному регулированию?</w:t>
      </w:r>
    </w:p>
    <w:p w14:paraId="67F52578" w14:textId="77777777" w:rsidR="00F06851" w:rsidRDefault="00F06851" w:rsidP="00F06851">
      <w:pPr>
        <w:pStyle w:val="2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</w:rPr>
      </w:pPr>
      <w:r w:rsidRPr="00F0685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2354C87" w14:textId="42AB5B0A" w:rsidR="008F7518" w:rsidRPr="00700D8E" w:rsidRDefault="00471198" w:rsidP="00F06851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 5</w:t>
      </w:r>
      <w:r w:rsidR="008F7518" w:rsidRPr="00700D8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13"/>
      <w:r w:rsidR="00F06851"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Документация и процедуры, связанные с товарной номенклатурой</w:t>
      </w:r>
    </w:p>
    <w:p w14:paraId="2B5363CA" w14:textId="77777777" w:rsidR="00187485" w:rsidRPr="00187485" w:rsidRDefault="00187485" w:rsidP="00EE6B9B">
      <w:pPr>
        <w:numPr>
          <w:ilvl w:val="0"/>
          <w:numId w:val="31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Определение товарной номенклатуры</w:t>
      </w:r>
      <w:r w:rsidRPr="00187485">
        <w:rPr>
          <w:rFonts w:ascii="Times New Roman" w:hAnsi="Times New Roman" w:cs="Times New Roman"/>
          <w:sz w:val="28"/>
          <w:szCs w:val="28"/>
        </w:rPr>
        <w:t>: это система классификации товаров, используемая в международной торговле для упрощения и стандартизации процессов.</w:t>
      </w:r>
    </w:p>
    <w:p w14:paraId="3927FC72" w14:textId="77777777" w:rsidR="00187485" w:rsidRPr="00187485" w:rsidRDefault="00187485" w:rsidP="00EE6B9B">
      <w:pPr>
        <w:numPr>
          <w:ilvl w:val="0"/>
          <w:numId w:val="31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Значение товарной номенклатуры</w:t>
      </w:r>
      <w:r w:rsidRPr="00187485">
        <w:rPr>
          <w:rFonts w:ascii="Times New Roman" w:hAnsi="Times New Roman" w:cs="Times New Roman"/>
          <w:sz w:val="28"/>
          <w:szCs w:val="28"/>
        </w:rPr>
        <w:t>: необходима для правильного определения тарифов, ведения статистики внешней торговли и успешного прохождения таможенных процедур.</w:t>
      </w:r>
    </w:p>
    <w:p w14:paraId="4E0C86DE" w14:textId="77777777" w:rsidR="00187485" w:rsidRPr="00187485" w:rsidRDefault="00187485" w:rsidP="00187485">
      <w:pPr>
        <w:tabs>
          <w:tab w:val="num" w:pos="851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1. Основные документы, связанные с товарной номенклатурой</w:t>
      </w:r>
    </w:p>
    <w:p w14:paraId="519ECA3D" w14:textId="77777777" w:rsidR="00187485" w:rsidRPr="00187485" w:rsidRDefault="00187485" w:rsidP="00EE6B9B">
      <w:pPr>
        <w:numPr>
          <w:ilvl w:val="0"/>
          <w:numId w:val="32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Таможенная декларация</w:t>
      </w:r>
      <w:r w:rsidRPr="00187485">
        <w:rPr>
          <w:rFonts w:ascii="Times New Roman" w:hAnsi="Times New Roman" w:cs="Times New Roman"/>
          <w:sz w:val="28"/>
          <w:szCs w:val="28"/>
        </w:rPr>
        <w:t>: основной документ, который подается в таможенные органы при импорте или экспорте товаров. Содержит информацию о товаре, его классификации и стоимости.</w:t>
      </w:r>
    </w:p>
    <w:p w14:paraId="53C16CF6" w14:textId="77777777" w:rsidR="00187485" w:rsidRPr="00187485" w:rsidRDefault="00187485" w:rsidP="00EE6B9B">
      <w:pPr>
        <w:numPr>
          <w:ilvl w:val="0"/>
          <w:numId w:val="32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Счет-фактура</w:t>
      </w:r>
      <w:r w:rsidRPr="00187485">
        <w:rPr>
          <w:rFonts w:ascii="Times New Roman" w:hAnsi="Times New Roman" w:cs="Times New Roman"/>
          <w:sz w:val="28"/>
          <w:szCs w:val="28"/>
        </w:rPr>
        <w:t>: документ, подтверждающий сделку, в котором указаны наименование, количество и стоимость товаров.</w:t>
      </w:r>
    </w:p>
    <w:p w14:paraId="3E7DFB4D" w14:textId="77777777" w:rsidR="00187485" w:rsidRPr="00187485" w:rsidRDefault="00187485" w:rsidP="00EE6B9B">
      <w:pPr>
        <w:numPr>
          <w:ilvl w:val="0"/>
          <w:numId w:val="32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Упаковочный лист</w:t>
      </w:r>
      <w:r w:rsidRPr="00187485">
        <w:rPr>
          <w:rFonts w:ascii="Times New Roman" w:hAnsi="Times New Roman" w:cs="Times New Roman"/>
          <w:sz w:val="28"/>
          <w:szCs w:val="28"/>
        </w:rPr>
        <w:t>: документ, содержащий информацию о содержимом упаковки, что помогает в идентификации товаров при таможенном контроле.</w:t>
      </w:r>
    </w:p>
    <w:p w14:paraId="021E7BF6" w14:textId="77777777" w:rsidR="00187485" w:rsidRPr="00187485" w:rsidRDefault="00187485" w:rsidP="00EE6B9B">
      <w:pPr>
        <w:numPr>
          <w:ilvl w:val="0"/>
          <w:numId w:val="32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Сертификаты соответствия</w:t>
      </w:r>
      <w:r w:rsidRPr="00187485">
        <w:rPr>
          <w:rFonts w:ascii="Times New Roman" w:hAnsi="Times New Roman" w:cs="Times New Roman"/>
          <w:sz w:val="28"/>
          <w:szCs w:val="28"/>
        </w:rPr>
        <w:t>: документы, подтверждающие, что товары соответствуют установленным стандартам и требованиям (например, санитарным или экологическим).</w:t>
      </w:r>
    </w:p>
    <w:p w14:paraId="66864EAD" w14:textId="77777777" w:rsidR="00187485" w:rsidRPr="00187485" w:rsidRDefault="00187485" w:rsidP="00EE6B9B">
      <w:pPr>
        <w:numPr>
          <w:ilvl w:val="0"/>
          <w:numId w:val="32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Лицензии и разрешения</w:t>
      </w:r>
      <w:r w:rsidRPr="00187485">
        <w:rPr>
          <w:rFonts w:ascii="Times New Roman" w:hAnsi="Times New Roman" w:cs="Times New Roman"/>
          <w:sz w:val="28"/>
          <w:szCs w:val="28"/>
        </w:rPr>
        <w:t>: могут потребоваться для определенных категорий товаров (например, для лекарств или сельскохозяйственной продукции).</w:t>
      </w:r>
    </w:p>
    <w:p w14:paraId="49853989" w14:textId="77777777" w:rsidR="00187485" w:rsidRPr="00187485" w:rsidRDefault="00187485" w:rsidP="00187485">
      <w:pPr>
        <w:tabs>
          <w:tab w:val="num" w:pos="851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2. Процедуры, связанные с товарной номенклатурой</w:t>
      </w:r>
    </w:p>
    <w:p w14:paraId="16FD22D3" w14:textId="77777777" w:rsidR="00187485" w:rsidRPr="00187485" w:rsidRDefault="00187485" w:rsidP="00EE6B9B">
      <w:pPr>
        <w:numPr>
          <w:ilvl w:val="0"/>
          <w:numId w:val="33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Классификация товаров</w:t>
      </w:r>
      <w:r w:rsidRPr="00187485">
        <w:rPr>
          <w:rFonts w:ascii="Times New Roman" w:hAnsi="Times New Roman" w:cs="Times New Roman"/>
          <w:sz w:val="28"/>
          <w:szCs w:val="28"/>
        </w:rPr>
        <w:t>: процесс определения правильного кода товарной номенклатуры для конкретного товара. Важно учитывать характеристики товара и его назначение.</w:t>
      </w:r>
    </w:p>
    <w:p w14:paraId="082DBB44" w14:textId="77777777" w:rsidR="00187485" w:rsidRPr="00187485" w:rsidRDefault="00187485" w:rsidP="00EE6B9B">
      <w:pPr>
        <w:numPr>
          <w:ilvl w:val="0"/>
          <w:numId w:val="33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Подготовка документов</w:t>
      </w:r>
      <w:r w:rsidRPr="00187485">
        <w:rPr>
          <w:rFonts w:ascii="Times New Roman" w:hAnsi="Times New Roman" w:cs="Times New Roman"/>
          <w:sz w:val="28"/>
          <w:szCs w:val="28"/>
        </w:rPr>
        <w:t>: сбор и оформление всех необходимых документов для подачи в таможенные органы. Включает проверку правильности заполнения деклараций и сопроводительных документов.</w:t>
      </w:r>
    </w:p>
    <w:p w14:paraId="5D75E589" w14:textId="77777777" w:rsidR="00187485" w:rsidRPr="00187485" w:rsidRDefault="00187485" w:rsidP="00EE6B9B">
      <w:pPr>
        <w:numPr>
          <w:ilvl w:val="0"/>
          <w:numId w:val="33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Подача таможенной декларации</w:t>
      </w:r>
      <w:r w:rsidRPr="00187485">
        <w:rPr>
          <w:rFonts w:ascii="Times New Roman" w:hAnsi="Times New Roman" w:cs="Times New Roman"/>
          <w:sz w:val="28"/>
          <w:szCs w:val="28"/>
        </w:rPr>
        <w:t>: процесс подачи документов в таможенные органы для получения разрешения на ввоз или вывоз товаров. Важно соблюдать сроки и требования, установленные законодательством.</w:t>
      </w:r>
    </w:p>
    <w:p w14:paraId="0EF39DB4" w14:textId="77777777" w:rsidR="00187485" w:rsidRPr="00187485" w:rsidRDefault="00187485" w:rsidP="00EE6B9B">
      <w:pPr>
        <w:numPr>
          <w:ilvl w:val="0"/>
          <w:numId w:val="33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Таможенный контроль</w:t>
      </w:r>
      <w:r w:rsidRPr="00187485">
        <w:rPr>
          <w:rFonts w:ascii="Times New Roman" w:hAnsi="Times New Roman" w:cs="Times New Roman"/>
          <w:sz w:val="28"/>
          <w:szCs w:val="28"/>
        </w:rPr>
        <w:t>: проверка таможенными органами правильности классификации товаров, соответствия документов и фактического содержания грузов. Может включать физическую проверку товаров.</w:t>
      </w:r>
    </w:p>
    <w:p w14:paraId="32F5A934" w14:textId="77777777" w:rsidR="00187485" w:rsidRPr="00187485" w:rsidRDefault="00187485" w:rsidP="00187485">
      <w:pPr>
        <w:tabs>
          <w:tab w:val="num" w:pos="851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3. Важность правильной классификации</w:t>
      </w:r>
    </w:p>
    <w:p w14:paraId="15690D2E" w14:textId="77777777" w:rsidR="00187485" w:rsidRPr="00187485" w:rsidRDefault="00187485" w:rsidP="00EE6B9B">
      <w:pPr>
        <w:numPr>
          <w:ilvl w:val="0"/>
          <w:numId w:val="34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Определение тарифов</w:t>
      </w:r>
      <w:r w:rsidRPr="00187485">
        <w:rPr>
          <w:rFonts w:ascii="Times New Roman" w:hAnsi="Times New Roman" w:cs="Times New Roman"/>
          <w:sz w:val="28"/>
          <w:szCs w:val="28"/>
        </w:rPr>
        <w:t>: неправильная классификация может привести к ошибкам в расчете таможенных пошлин и налогов.</w:t>
      </w:r>
    </w:p>
    <w:p w14:paraId="7A2B56A7" w14:textId="77777777" w:rsidR="00187485" w:rsidRPr="00187485" w:rsidRDefault="00187485" w:rsidP="00EE6B9B">
      <w:pPr>
        <w:numPr>
          <w:ilvl w:val="0"/>
          <w:numId w:val="34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Предотвращение штрафов и задержек</w:t>
      </w:r>
      <w:r w:rsidRPr="00187485">
        <w:rPr>
          <w:rFonts w:ascii="Times New Roman" w:hAnsi="Times New Roman" w:cs="Times New Roman"/>
          <w:sz w:val="28"/>
          <w:szCs w:val="28"/>
        </w:rPr>
        <w:t>: точная классификация помогает избежать юридических последствий и задержек на границе.</w:t>
      </w:r>
    </w:p>
    <w:p w14:paraId="6BA846AB" w14:textId="77777777" w:rsidR="00187485" w:rsidRPr="00187485" w:rsidRDefault="00187485" w:rsidP="00EE6B9B">
      <w:pPr>
        <w:numPr>
          <w:ilvl w:val="0"/>
          <w:numId w:val="34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Анализ внешнеэкономической деятельности</w:t>
      </w:r>
      <w:r w:rsidRPr="00187485">
        <w:rPr>
          <w:rFonts w:ascii="Times New Roman" w:hAnsi="Times New Roman" w:cs="Times New Roman"/>
          <w:sz w:val="28"/>
          <w:szCs w:val="28"/>
        </w:rPr>
        <w:t>: правильная классификация товаров необходима для статистического учета и анализа внешнеэкономической деятельности страны.</w:t>
      </w:r>
    </w:p>
    <w:p w14:paraId="31ABEDA8" w14:textId="77777777" w:rsidR="00187485" w:rsidRPr="00187485" w:rsidRDefault="00187485" w:rsidP="00187485">
      <w:pPr>
        <w:tabs>
          <w:tab w:val="num" w:pos="851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4. Распространенные ошибки в документации и классификации</w:t>
      </w:r>
    </w:p>
    <w:p w14:paraId="2BC91049" w14:textId="77777777" w:rsidR="00187485" w:rsidRPr="00187485" w:rsidRDefault="00187485" w:rsidP="00EE6B9B">
      <w:pPr>
        <w:numPr>
          <w:ilvl w:val="0"/>
          <w:numId w:val="35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Ошибки в заполнении деклараций</w:t>
      </w:r>
      <w:r w:rsidRPr="00187485">
        <w:rPr>
          <w:rFonts w:ascii="Times New Roman" w:hAnsi="Times New Roman" w:cs="Times New Roman"/>
          <w:sz w:val="28"/>
          <w:szCs w:val="28"/>
        </w:rPr>
        <w:t>: неверные данные о стоимости, количестве или характеристиках товара.</w:t>
      </w:r>
    </w:p>
    <w:p w14:paraId="5B829A95" w14:textId="77777777" w:rsidR="00187485" w:rsidRPr="00187485" w:rsidRDefault="00187485" w:rsidP="00EE6B9B">
      <w:pPr>
        <w:numPr>
          <w:ilvl w:val="0"/>
          <w:numId w:val="35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Неправильная классификация</w:t>
      </w:r>
      <w:r w:rsidRPr="00187485">
        <w:rPr>
          <w:rFonts w:ascii="Times New Roman" w:hAnsi="Times New Roman" w:cs="Times New Roman"/>
          <w:sz w:val="28"/>
          <w:szCs w:val="28"/>
        </w:rPr>
        <w:t>: использование неверного кода товарной номенклатуры, что может привести к неправильному налогообложению.</w:t>
      </w:r>
    </w:p>
    <w:p w14:paraId="3C712CB5" w14:textId="77777777" w:rsidR="00187485" w:rsidRPr="00187485" w:rsidRDefault="00187485" w:rsidP="00EE6B9B">
      <w:pPr>
        <w:numPr>
          <w:ilvl w:val="0"/>
          <w:numId w:val="35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Отсутствие необходимых документов</w:t>
      </w:r>
      <w:r w:rsidRPr="00187485">
        <w:rPr>
          <w:rFonts w:ascii="Times New Roman" w:hAnsi="Times New Roman" w:cs="Times New Roman"/>
          <w:sz w:val="28"/>
          <w:szCs w:val="28"/>
        </w:rPr>
        <w:t>: недостаток сертификатов или лицензий, что может вызвать задержки или отказ в таможенном оформлении.</w:t>
      </w:r>
    </w:p>
    <w:p w14:paraId="5CCCE8C7" w14:textId="77777777" w:rsidR="00187485" w:rsidRPr="00187485" w:rsidRDefault="00187485" w:rsidP="00187485">
      <w:pPr>
        <w:tabs>
          <w:tab w:val="num" w:pos="851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5. Рекомендации по улучшению процессов</w:t>
      </w:r>
    </w:p>
    <w:p w14:paraId="3C0B1002" w14:textId="77777777" w:rsidR="00187485" w:rsidRPr="00187485" w:rsidRDefault="00187485" w:rsidP="00EE6B9B">
      <w:pPr>
        <w:numPr>
          <w:ilvl w:val="0"/>
          <w:numId w:val="36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Обучение и повышение квалификации</w:t>
      </w:r>
      <w:r w:rsidRPr="00187485">
        <w:rPr>
          <w:rFonts w:ascii="Times New Roman" w:hAnsi="Times New Roman" w:cs="Times New Roman"/>
          <w:sz w:val="28"/>
          <w:szCs w:val="28"/>
        </w:rPr>
        <w:t>: регулярные тренинги для сотрудников, занимающихся внешнеэкономической деятельностью, по вопросам товарной номенклатуры и таможенных процедур.</w:t>
      </w:r>
    </w:p>
    <w:p w14:paraId="0F71DDEB" w14:textId="77777777" w:rsidR="00187485" w:rsidRPr="00187485" w:rsidRDefault="00187485" w:rsidP="00EE6B9B">
      <w:pPr>
        <w:numPr>
          <w:ilvl w:val="0"/>
          <w:numId w:val="36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Использование современных технологий</w:t>
      </w:r>
      <w:r w:rsidRPr="00187485">
        <w:rPr>
          <w:rFonts w:ascii="Times New Roman" w:hAnsi="Times New Roman" w:cs="Times New Roman"/>
          <w:sz w:val="28"/>
          <w:szCs w:val="28"/>
        </w:rPr>
        <w:t>: автоматизация процессов документооборота и классификации товаров с помощью специализированного программного обеспечения.</w:t>
      </w:r>
    </w:p>
    <w:p w14:paraId="1E5B34E6" w14:textId="77777777" w:rsidR="00187485" w:rsidRPr="00187485" w:rsidRDefault="00187485" w:rsidP="00EE6B9B">
      <w:pPr>
        <w:numPr>
          <w:ilvl w:val="0"/>
          <w:numId w:val="36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Консультации с экспертами</w:t>
      </w:r>
      <w:r w:rsidRPr="00187485">
        <w:rPr>
          <w:rFonts w:ascii="Times New Roman" w:hAnsi="Times New Roman" w:cs="Times New Roman"/>
          <w:sz w:val="28"/>
          <w:szCs w:val="28"/>
        </w:rPr>
        <w:t>: привлечение специалистов для проверки правильности классификации и оформления документов.</w:t>
      </w:r>
    </w:p>
    <w:p w14:paraId="2C091BB2" w14:textId="77777777" w:rsidR="00187485" w:rsidRPr="00187485" w:rsidRDefault="00187485" w:rsidP="00187485">
      <w:pPr>
        <w:tabs>
          <w:tab w:val="num" w:pos="851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747841B8" w14:textId="77777777" w:rsidR="00187485" w:rsidRPr="00187485" w:rsidRDefault="00187485" w:rsidP="00EE6B9B">
      <w:pPr>
        <w:numPr>
          <w:ilvl w:val="0"/>
          <w:numId w:val="37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Документация и процедуры, связанные с товарной номенклатурой, играют ключевую роль в успешной внешнеэкономической деятельности.</w:t>
      </w:r>
    </w:p>
    <w:p w14:paraId="447E29AD" w14:textId="77777777" w:rsidR="00187485" w:rsidRPr="00187485" w:rsidRDefault="00187485" w:rsidP="00EE6B9B">
      <w:pPr>
        <w:numPr>
          <w:ilvl w:val="0"/>
          <w:numId w:val="37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Правильная классификация и оформление документов помогают избежать юридических и финансовых рисков, способствуют эффективному взаимодействию с таможенными органами.</w:t>
      </w:r>
    </w:p>
    <w:p w14:paraId="3711B92D" w14:textId="77777777" w:rsidR="00187485" w:rsidRPr="00187485" w:rsidRDefault="00187485" w:rsidP="00187485">
      <w:pPr>
        <w:tabs>
          <w:tab w:val="num" w:pos="851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14:paraId="3DF9B955" w14:textId="77777777" w:rsidR="00187485" w:rsidRPr="00187485" w:rsidRDefault="00187485" w:rsidP="00EE6B9B">
      <w:pPr>
        <w:numPr>
          <w:ilvl w:val="0"/>
          <w:numId w:val="38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Какие основные трудности могут возникнуть при классификации товаров?</w:t>
      </w:r>
    </w:p>
    <w:p w14:paraId="3047BE62" w14:textId="77777777" w:rsidR="00187485" w:rsidRPr="00187485" w:rsidRDefault="00187485" w:rsidP="00EE6B9B">
      <w:pPr>
        <w:numPr>
          <w:ilvl w:val="0"/>
          <w:numId w:val="38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lastRenderedPageBreak/>
        <w:t>Как современные технологии могут улучшить процесс оформления таможенной документации?</w:t>
      </w:r>
    </w:p>
    <w:p w14:paraId="4B5F7A89" w14:textId="77777777" w:rsidR="00187485" w:rsidRPr="00187485" w:rsidRDefault="00187485" w:rsidP="00EE6B9B">
      <w:pPr>
        <w:numPr>
          <w:ilvl w:val="0"/>
          <w:numId w:val="38"/>
        </w:numPr>
        <w:tabs>
          <w:tab w:val="clear" w:pos="720"/>
          <w:tab w:val="num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Какие меры можно предпринять для снижения числа ошибок в документации?</w:t>
      </w:r>
    </w:p>
    <w:p w14:paraId="3CF94CAC" w14:textId="38ABA12F" w:rsidR="00471198" w:rsidRDefault="00471198" w:rsidP="004711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76112A" w14:textId="563F086D" w:rsidR="008F7518" w:rsidRPr="00700D8E" w:rsidRDefault="008804B1" w:rsidP="00700D8E">
      <w:pPr>
        <w:pStyle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7834643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 6</w:t>
      </w:r>
      <w:r w:rsidR="008F7518" w:rsidRPr="00700D8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14"/>
      <w:r w:rsidR="00F06851" w:rsidRPr="00F06851">
        <w:rPr>
          <w:rFonts w:ascii="Times New Roman" w:hAnsi="Times New Roman" w:cs="Times New Roman"/>
          <w:b/>
          <w:bCs/>
          <w:color w:val="auto"/>
          <w:sz w:val="28"/>
          <w:szCs w:val="28"/>
        </w:rPr>
        <w:t>Ошибки и проблемы при классификации товаров</w:t>
      </w:r>
    </w:p>
    <w:p w14:paraId="3B98BCDA" w14:textId="77777777" w:rsidR="00187485" w:rsidRPr="00187485" w:rsidRDefault="00187485" w:rsidP="00EE6B9B">
      <w:pPr>
        <w:widowControl w:val="0"/>
        <w:numPr>
          <w:ilvl w:val="0"/>
          <w:numId w:val="39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78346431"/>
      <w:r w:rsidRPr="00187485">
        <w:rPr>
          <w:rFonts w:ascii="Times New Roman" w:hAnsi="Times New Roman" w:cs="Times New Roman"/>
          <w:b/>
          <w:bCs/>
          <w:sz w:val="28"/>
          <w:szCs w:val="28"/>
        </w:rPr>
        <w:t>Определение классификации товаров</w:t>
      </w:r>
      <w:r w:rsidRPr="00187485">
        <w:rPr>
          <w:rFonts w:ascii="Times New Roman" w:hAnsi="Times New Roman" w:cs="Times New Roman"/>
          <w:sz w:val="28"/>
          <w:szCs w:val="28"/>
        </w:rPr>
        <w:t>: процесс присвоения товару определенного кода в соответствии с международной или национальной системой классификации.</w:t>
      </w:r>
    </w:p>
    <w:p w14:paraId="6D91D6A7" w14:textId="77777777" w:rsidR="00187485" w:rsidRPr="00187485" w:rsidRDefault="00187485" w:rsidP="00EE6B9B">
      <w:pPr>
        <w:widowControl w:val="0"/>
        <w:numPr>
          <w:ilvl w:val="0"/>
          <w:numId w:val="39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Значение правильной классификации</w:t>
      </w:r>
      <w:r w:rsidRPr="00187485">
        <w:rPr>
          <w:rFonts w:ascii="Times New Roman" w:hAnsi="Times New Roman" w:cs="Times New Roman"/>
          <w:sz w:val="28"/>
          <w:szCs w:val="28"/>
        </w:rPr>
        <w:t>: влияет на таможенные пошлины, статистику внешней торговли и соблюдение законодательства.</w:t>
      </w:r>
    </w:p>
    <w:p w14:paraId="0EE4AE3F" w14:textId="77777777" w:rsidR="00187485" w:rsidRPr="00187485" w:rsidRDefault="00187485" w:rsidP="00187485">
      <w:pPr>
        <w:widowControl w:val="0"/>
        <w:tabs>
          <w:tab w:val="num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1. Основные ошибки при классификации товаров</w:t>
      </w:r>
    </w:p>
    <w:p w14:paraId="75FD57D0" w14:textId="77777777" w:rsidR="00187485" w:rsidRPr="00187485" w:rsidRDefault="00187485" w:rsidP="00EE6B9B">
      <w:pPr>
        <w:widowControl w:val="0"/>
        <w:numPr>
          <w:ilvl w:val="0"/>
          <w:numId w:val="40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Неправильный код ТН ВЭД</w:t>
      </w:r>
      <w:r w:rsidRPr="00187485">
        <w:rPr>
          <w:rFonts w:ascii="Times New Roman" w:hAnsi="Times New Roman" w:cs="Times New Roman"/>
          <w:sz w:val="28"/>
          <w:szCs w:val="28"/>
        </w:rPr>
        <w:t>: выбор неверного кода может привести к неправильному налогообложению и штрафам.</w:t>
      </w:r>
    </w:p>
    <w:p w14:paraId="131EB7DB" w14:textId="77777777" w:rsidR="00187485" w:rsidRPr="00187485" w:rsidRDefault="00187485" w:rsidP="00EE6B9B">
      <w:pPr>
        <w:widowControl w:val="0"/>
        <w:numPr>
          <w:ilvl w:val="0"/>
          <w:numId w:val="40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Ошибки в описании товара</w:t>
      </w:r>
      <w:r w:rsidRPr="00187485">
        <w:rPr>
          <w:rFonts w:ascii="Times New Roman" w:hAnsi="Times New Roman" w:cs="Times New Roman"/>
          <w:sz w:val="28"/>
          <w:szCs w:val="28"/>
        </w:rPr>
        <w:t>: недостаточная детализация или неверные характеристики могут вызвать сложности при таможенном контроле.</w:t>
      </w:r>
    </w:p>
    <w:p w14:paraId="1C80189D" w14:textId="77777777" w:rsidR="00187485" w:rsidRPr="00187485" w:rsidRDefault="00187485" w:rsidP="00EE6B9B">
      <w:pPr>
        <w:widowControl w:val="0"/>
        <w:numPr>
          <w:ilvl w:val="0"/>
          <w:numId w:val="40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Непонимание специфики товара</w:t>
      </w:r>
      <w:r w:rsidRPr="00187485">
        <w:rPr>
          <w:rFonts w:ascii="Times New Roman" w:hAnsi="Times New Roman" w:cs="Times New Roman"/>
          <w:sz w:val="28"/>
          <w:szCs w:val="28"/>
        </w:rPr>
        <w:t>: отсутствие знаний о товаре и его назначении может привести к ошибкам в классификации.</w:t>
      </w:r>
    </w:p>
    <w:p w14:paraId="793D0085" w14:textId="77777777" w:rsidR="00187485" w:rsidRPr="00187485" w:rsidRDefault="00187485" w:rsidP="00187485">
      <w:pPr>
        <w:widowControl w:val="0"/>
        <w:tabs>
          <w:tab w:val="num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2. Причины ошибок в классификации</w:t>
      </w:r>
    </w:p>
    <w:p w14:paraId="3449E514" w14:textId="77777777" w:rsidR="00187485" w:rsidRPr="00187485" w:rsidRDefault="00187485" w:rsidP="00EE6B9B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Недостаток информации</w:t>
      </w:r>
      <w:r w:rsidRPr="00187485">
        <w:rPr>
          <w:rFonts w:ascii="Times New Roman" w:hAnsi="Times New Roman" w:cs="Times New Roman"/>
          <w:sz w:val="28"/>
          <w:szCs w:val="28"/>
        </w:rPr>
        <w:t>: отсутствие полной информации о товаре или его характеристиках.</w:t>
      </w:r>
    </w:p>
    <w:p w14:paraId="11E6065D" w14:textId="77777777" w:rsidR="00187485" w:rsidRPr="00187485" w:rsidRDefault="00187485" w:rsidP="00EE6B9B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Сложность товарной номенклатуры</w:t>
      </w:r>
      <w:r w:rsidRPr="00187485">
        <w:rPr>
          <w:rFonts w:ascii="Times New Roman" w:hAnsi="Times New Roman" w:cs="Times New Roman"/>
          <w:sz w:val="28"/>
          <w:szCs w:val="28"/>
        </w:rPr>
        <w:t>: многоуровневая структура классификации может запутать даже опытных специалистов.</w:t>
      </w:r>
    </w:p>
    <w:p w14:paraId="408EC5F2" w14:textId="77777777" w:rsidR="00187485" w:rsidRPr="00187485" w:rsidRDefault="00187485" w:rsidP="00EE6B9B">
      <w:pPr>
        <w:widowControl w:val="0"/>
        <w:numPr>
          <w:ilvl w:val="0"/>
          <w:numId w:val="41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Частые изменения законодательства</w:t>
      </w:r>
      <w:r w:rsidRPr="00187485">
        <w:rPr>
          <w:rFonts w:ascii="Times New Roman" w:hAnsi="Times New Roman" w:cs="Times New Roman"/>
          <w:sz w:val="28"/>
          <w:szCs w:val="28"/>
        </w:rPr>
        <w:t>: обновления в правилах классификации требуют постоянного обучения и адаптации.</w:t>
      </w:r>
    </w:p>
    <w:p w14:paraId="404CBC8A" w14:textId="77777777" w:rsidR="00187485" w:rsidRPr="00187485" w:rsidRDefault="00187485" w:rsidP="00187485">
      <w:pPr>
        <w:widowControl w:val="0"/>
        <w:tabs>
          <w:tab w:val="num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3. Проблемы, возникающие из-за ошибок в классификации</w:t>
      </w:r>
    </w:p>
    <w:p w14:paraId="5AE9DBFD" w14:textId="77777777" w:rsidR="00187485" w:rsidRPr="00187485" w:rsidRDefault="00187485" w:rsidP="00EE6B9B">
      <w:pPr>
        <w:widowControl w:val="0"/>
        <w:numPr>
          <w:ilvl w:val="0"/>
          <w:numId w:val="42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Финансовые последствия</w:t>
      </w:r>
      <w:r w:rsidRPr="00187485">
        <w:rPr>
          <w:rFonts w:ascii="Times New Roman" w:hAnsi="Times New Roman" w:cs="Times New Roman"/>
          <w:sz w:val="28"/>
          <w:szCs w:val="28"/>
        </w:rPr>
        <w:t>: неправильное определение пошлин может привести к переплате или недоплате налогов.</w:t>
      </w:r>
    </w:p>
    <w:p w14:paraId="58A95B4A" w14:textId="77777777" w:rsidR="00187485" w:rsidRPr="00187485" w:rsidRDefault="00187485" w:rsidP="00EE6B9B">
      <w:pPr>
        <w:widowControl w:val="0"/>
        <w:numPr>
          <w:ilvl w:val="0"/>
          <w:numId w:val="42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Юридические последствия</w:t>
      </w:r>
      <w:r w:rsidRPr="00187485">
        <w:rPr>
          <w:rFonts w:ascii="Times New Roman" w:hAnsi="Times New Roman" w:cs="Times New Roman"/>
          <w:sz w:val="28"/>
          <w:szCs w:val="28"/>
        </w:rPr>
        <w:t>: возможные штрафы и санкции со стороны таможенных органов за несоответствие документов.</w:t>
      </w:r>
    </w:p>
    <w:p w14:paraId="742012AD" w14:textId="77777777" w:rsidR="00187485" w:rsidRPr="00187485" w:rsidRDefault="00187485" w:rsidP="00EE6B9B">
      <w:pPr>
        <w:widowControl w:val="0"/>
        <w:numPr>
          <w:ilvl w:val="0"/>
          <w:numId w:val="42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Задержки на границе</w:t>
      </w:r>
      <w:r w:rsidRPr="00187485">
        <w:rPr>
          <w:rFonts w:ascii="Times New Roman" w:hAnsi="Times New Roman" w:cs="Times New Roman"/>
          <w:sz w:val="28"/>
          <w:szCs w:val="28"/>
        </w:rPr>
        <w:t>: ошибки могут вызвать дополнительные проверки и задержки в доставке товаров.</w:t>
      </w:r>
    </w:p>
    <w:p w14:paraId="0D796D2A" w14:textId="77777777" w:rsidR="00187485" w:rsidRPr="00187485" w:rsidRDefault="00187485" w:rsidP="00187485">
      <w:pPr>
        <w:widowControl w:val="0"/>
        <w:tabs>
          <w:tab w:val="num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4. Способы предотвращения ошибок</w:t>
      </w:r>
    </w:p>
    <w:p w14:paraId="065D908B" w14:textId="77777777" w:rsidR="00187485" w:rsidRPr="00187485" w:rsidRDefault="00187485" w:rsidP="00EE6B9B">
      <w:pPr>
        <w:widowControl w:val="0"/>
        <w:numPr>
          <w:ilvl w:val="0"/>
          <w:numId w:val="43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Обучение персонала</w:t>
      </w:r>
      <w:r w:rsidRPr="00187485">
        <w:rPr>
          <w:rFonts w:ascii="Times New Roman" w:hAnsi="Times New Roman" w:cs="Times New Roman"/>
          <w:sz w:val="28"/>
          <w:szCs w:val="28"/>
        </w:rPr>
        <w:t>: регулярные тренинги по актуальным изменениям в классификации и таможенных процедурах.</w:t>
      </w:r>
    </w:p>
    <w:p w14:paraId="4E7EE562" w14:textId="77777777" w:rsidR="00187485" w:rsidRPr="00187485" w:rsidRDefault="00187485" w:rsidP="00EE6B9B">
      <w:pPr>
        <w:widowControl w:val="0"/>
        <w:numPr>
          <w:ilvl w:val="0"/>
          <w:numId w:val="43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Использование специализированного программного обеспечения</w:t>
      </w:r>
      <w:r w:rsidRPr="00187485">
        <w:rPr>
          <w:rFonts w:ascii="Times New Roman" w:hAnsi="Times New Roman" w:cs="Times New Roman"/>
          <w:sz w:val="28"/>
          <w:szCs w:val="28"/>
        </w:rPr>
        <w:t>: автоматизация процессов классификации для минимизации человеческого фактора.</w:t>
      </w:r>
    </w:p>
    <w:p w14:paraId="7532C5FA" w14:textId="77777777" w:rsidR="00187485" w:rsidRPr="00187485" w:rsidRDefault="00187485" w:rsidP="00EE6B9B">
      <w:pPr>
        <w:widowControl w:val="0"/>
        <w:numPr>
          <w:ilvl w:val="0"/>
          <w:numId w:val="43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Консультации с экспертами</w:t>
      </w:r>
      <w:r w:rsidRPr="00187485">
        <w:rPr>
          <w:rFonts w:ascii="Times New Roman" w:hAnsi="Times New Roman" w:cs="Times New Roman"/>
          <w:sz w:val="28"/>
          <w:szCs w:val="28"/>
        </w:rPr>
        <w:t>: привлечение специалистов для проверки сложных случаев классификации.</w:t>
      </w:r>
    </w:p>
    <w:p w14:paraId="37E1FECF" w14:textId="77777777" w:rsidR="00187485" w:rsidRPr="00187485" w:rsidRDefault="00187485" w:rsidP="00187485">
      <w:pPr>
        <w:widowControl w:val="0"/>
        <w:tabs>
          <w:tab w:val="num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5. Примеры распространенных ошибок</w:t>
      </w:r>
    </w:p>
    <w:p w14:paraId="73F90FC1" w14:textId="77777777" w:rsidR="00187485" w:rsidRPr="00187485" w:rsidRDefault="00187485" w:rsidP="00EE6B9B">
      <w:pPr>
        <w:widowControl w:val="0"/>
        <w:numPr>
          <w:ilvl w:val="0"/>
          <w:numId w:val="44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Классификация по внешнему виду</w:t>
      </w:r>
      <w:r w:rsidRPr="00187485">
        <w:rPr>
          <w:rFonts w:ascii="Times New Roman" w:hAnsi="Times New Roman" w:cs="Times New Roman"/>
          <w:sz w:val="28"/>
          <w:szCs w:val="28"/>
        </w:rPr>
        <w:t>: выбор кода на основе визуальных характеристик, а не функционального назначения товара.</w:t>
      </w:r>
    </w:p>
    <w:p w14:paraId="34DE6709" w14:textId="77777777" w:rsidR="00187485" w:rsidRPr="00187485" w:rsidRDefault="00187485" w:rsidP="00EE6B9B">
      <w:pPr>
        <w:widowControl w:val="0"/>
        <w:numPr>
          <w:ilvl w:val="0"/>
          <w:numId w:val="44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Игнорирование дополнительных материалов</w:t>
      </w:r>
      <w:r w:rsidRPr="00187485">
        <w:rPr>
          <w:rFonts w:ascii="Times New Roman" w:hAnsi="Times New Roman" w:cs="Times New Roman"/>
          <w:sz w:val="28"/>
          <w:szCs w:val="28"/>
        </w:rPr>
        <w:t>: отсутствие учета упаковки или дополнительных компонентов товара может привести к неверной классификации.</w:t>
      </w:r>
    </w:p>
    <w:p w14:paraId="53238AED" w14:textId="77777777" w:rsidR="00187485" w:rsidRPr="00187485" w:rsidRDefault="00187485" w:rsidP="00EE6B9B">
      <w:pPr>
        <w:widowControl w:val="0"/>
        <w:numPr>
          <w:ilvl w:val="0"/>
          <w:numId w:val="44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Ошибки в интерпретации правил</w:t>
      </w:r>
      <w:r w:rsidRPr="00187485">
        <w:rPr>
          <w:rFonts w:ascii="Times New Roman" w:hAnsi="Times New Roman" w:cs="Times New Roman"/>
          <w:sz w:val="28"/>
          <w:szCs w:val="28"/>
        </w:rPr>
        <w:t>: неверное понимание или применение правил классификации может привести к серьезным последствиям.</w:t>
      </w:r>
    </w:p>
    <w:p w14:paraId="15958AF4" w14:textId="77777777" w:rsidR="00187485" w:rsidRPr="00187485" w:rsidRDefault="00187485" w:rsidP="00187485">
      <w:pPr>
        <w:widowControl w:val="0"/>
        <w:tabs>
          <w:tab w:val="num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50078DA" w14:textId="77777777" w:rsidR="00187485" w:rsidRPr="00187485" w:rsidRDefault="00187485" w:rsidP="00EE6B9B">
      <w:pPr>
        <w:widowControl w:val="0"/>
        <w:numPr>
          <w:ilvl w:val="0"/>
          <w:numId w:val="45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Ошибки и проблемы при классификации товаров могут иметь серьезные финансовые и юридические последствия.</w:t>
      </w:r>
    </w:p>
    <w:p w14:paraId="1E28FE3E" w14:textId="77777777" w:rsidR="00187485" w:rsidRPr="00187485" w:rsidRDefault="00187485" w:rsidP="00EE6B9B">
      <w:pPr>
        <w:widowControl w:val="0"/>
        <w:numPr>
          <w:ilvl w:val="0"/>
          <w:numId w:val="45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Важно постоянно обучаться, использовать современные технологии и консультироваться с экспертами для минимизации рисков.</w:t>
      </w:r>
    </w:p>
    <w:p w14:paraId="25AE4919" w14:textId="77777777" w:rsidR="00187485" w:rsidRPr="00187485" w:rsidRDefault="00187485" w:rsidP="00187485">
      <w:pPr>
        <w:widowControl w:val="0"/>
        <w:tabs>
          <w:tab w:val="num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14:paraId="2A36FCE1" w14:textId="77777777" w:rsidR="00187485" w:rsidRPr="00187485" w:rsidRDefault="00187485" w:rsidP="00EE6B9B">
      <w:pPr>
        <w:widowControl w:val="0"/>
        <w:numPr>
          <w:ilvl w:val="0"/>
          <w:numId w:val="46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Какие конкретные примеры ошибок в классификации товаров вы знаете?</w:t>
      </w:r>
    </w:p>
    <w:p w14:paraId="1A901171" w14:textId="77777777" w:rsidR="00187485" w:rsidRPr="00187485" w:rsidRDefault="00187485" w:rsidP="00EE6B9B">
      <w:pPr>
        <w:widowControl w:val="0"/>
        <w:numPr>
          <w:ilvl w:val="0"/>
          <w:numId w:val="46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Каковы наиболее эффективные методы обучения сотрудников в области классификации?</w:t>
      </w:r>
    </w:p>
    <w:p w14:paraId="23F9DD64" w14:textId="77777777" w:rsidR="00187485" w:rsidRDefault="00187485" w:rsidP="00EE6B9B">
      <w:pPr>
        <w:widowControl w:val="0"/>
        <w:numPr>
          <w:ilvl w:val="0"/>
          <w:numId w:val="46"/>
        </w:numPr>
        <w:tabs>
          <w:tab w:val="clear" w:pos="720"/>
          <w:tab w:val="num" w:pos="993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 xml:space="preserve">Как изменения в международной торговле влияют на классификацию </w:t>
      </w:r>
      <w:r w:rsidRPr="00187485">
        <w:rPr>
          <w:rFonts w:ascii="Times New Roman" w:hAnsi="Times New Roman" w:cs="Times New Roman"/>
          <w:sz w:val="28"/>
          <w:szCs w:val="28"/>
        </w:rPr>
        <w:lastRenderedPageBreak/>
        <w:t>товаров?</w:t>
      </w:r>
    </w:p>
    <w:p w14:paraId="2BB0FAC7" w14:textId="77777777" w:rsidR="00187485" w:rsidRPr="00187485" w:rsidRDefault="00187485" w:rsidP="00187485">
      <w:pPr>
        <w:widowControl w:val="0"/>
        <w:spacing w:after="0" w:line="360" w:lineRule="auto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14:paraId="5ECEEC90" w14:textId="43AF07CA" w:rsidR="008F7518" w:rsidRPr="00700D8E" w:rsidRDefault="00187485" w:rsidP="00187485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04B1">
        <w:rPr>
          <w:rFonts w:ascii="Times New Roman" w:hAnsi="Times New Roman" w:cs="Times New Roman"/>
          <w:b/>
          <w:bCs/>
          <w:sz w:val="28"/>
          <w:szCs w:val="28"/>
        </w:rPr>
        <w:t>Тема 7</w:t>
      </w:r>
      <w:r w:rsidR="008B0EF0" w:rsidRPr="00700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15"/>
      <w:r w:rsidR="00F06851" w:rsidRPr="00F06851">
        <w:rPr>
          <w:rFonts w:ascii="Times New Roman" w:hAnsi="Times New Roman" w:cs="Times New Roman"/>
          <w:b/>
          <w:bCs/>
          <w:sz w:val="28"/>
          <w:szCs w:val="28"/>
        </w:rPr>
        <w:t>Актуальные изменения в законодательстве и практике применения товарной номенклатуры</w:t>
      </w:r>
    </w:p>
    <w:p w14:paraId="3C56E126" w14:textId="77777777" w:rsidR="00187485" w:rsidRPr="00187485" w:rsidRDefault="00187485" w:rsidP="00EE6B9B">
      <w:pPr>
        <w:numPr>
          <w:ilvl w:val="0"/>
          <w:numId w:val="47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Определение товарной номенклатуры</w:t>
      </w:r>
      <w:r w:rsidRPr="00187485">
        <w:rPr>
          <w:rFonts w:ascii="Times New Roman" w:hAnsi="Times New Roman" w:cs="Times New Roman"/>
          <w:sz w:val="28"/>
          <w:szCs w:val="28"/>
        </w:rPr>
        <w:t>: система классификации товаров, используемая в международной и национальной торговле.</w:t>
      </w:r>
    </w:p>
    <w:p w14:paraId="6C0847BE" w14:textId="77777777" w:rsidR="00187485" w:rsidRPr="00187485" w:rsidRDefault="00187485" w:rsidP="00EE6B9B">
      <w:pPr>
        <w:numPr>
          <w:ilvl w:val="0"/>
          <w:numId w:val="47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Значение изменений</w:t>
      </w:r>
      <w:r w:rsidRPr="00187485">
        <w:rPr>
          <w:rFonts w:ascii="Times New Roman" w:hAnsi="Times New Roman" w:cs="Times New Roman"/>
          <w:sz w:val="28"/>
          <w:szCs w:val="28"/>
        </w:rPr>
        <w:t>: адаптация к новым условиям рынка, изменения в международной торговле и технологическом прогрессе.</w:t>
      </w:r>
    </w:p>
    <w:p w14:paraId="14B5352B" w14:textId="77777777" w:rsidR="00187485" w:rsidRPr="00187485" w:rsidRDefault="00187485" w:rsidP="00187485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1. Основные изменения в законодательстве</w:t>
      </w:r>
    </w:p>
    <w:p w14:paraId="06C570E4" w14:textId="77777777" w:rsidR="00187485" w:rsidRPr="00187485" w:rsidRDefault="00187485" w:rsidP="00EE6B9B">
      <w:pPr>
        <w:numPr>
          <w:ilvl w:val="0"/>
          <w:numId w:val="48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Обновления в кодах ТН ВЭД</w:t>
      </w:r>
      <w:r w:rsidRPr="00187485">
        <w:rPr>
          <w:rFonts w:ascii="Times New Roman" w:hAnsi="Times New Roman" w:cs="Times New Roman"/>
          <w:sz w:val="28"/>
          <w:szCs w:val="28"/>
        </w:rPr>
        <w:t>: периодические изменения и дополнения в товарной номенклатуре, обусловленные развитием технологий и изменениями в производстве.</w:t>
      </w:r>
    </w:p>
    <w:p w14:paraId="5F888C21" w14:textId="77777777" w:rsidR="00187485" w:rsidRPr="00187485" w:rsidRDefault="00187485" w:rsidP="00EE6B9B">
      <w:pPr>
        <w:numPr>
          <w:ilvl w:val="0"/>
          <w:numId w:val="48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Введение новых категорий товаров</w:t>
      </w:r>
      <w:r w:rsidRPr="00187485">
        <w:rPr>
          <w:rFonts w:ascii="Times New Roman" w:hAnsi="Times New Roman" w:cs="Times New Roman"/>
          <w:sz w:val="28"/>
          <w:szCs w:val="28"/>
        </w:rPr>
        <w:t>: появление новых товарных групп, таких как цифровые товары и услуги, которые требуют особого подхода к классификации.</w:t>
      </w:r>
    </w:p>
    <w:p w14:paraId="1474BBC3" w14:textId="77777777" w:rsidR="00187485" w:rsidRPr="00187485" w:rsidRDefault="00187485" w:rsidP="00EE6B9B">
      <w:pPr>
        <w:numPr>
          <w:ilvl w:val="0"/>
          <w:numId w:val="48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Изменения в таможенных тарифах</w:t>
      </w:r>
      <w:r w:rsidRPr="00187485">
        <w:rPr>
          <w:rFonts w:ascii="Times New Roman" w:hAnsi="Times New Roman" w:cs="Times New Roman"/>
          <w:sz w:val="28"/>
          <w:szCs w:val="28"/>
        </w:rPr>
        <w:t>: пересмотр ставок пошлин и налогов в зависимости от экономической ситуации и международных соглашений.</w:t>
      </w:r>
    </w:p>
    <w:p w14:paraId="5D53DF49" w14:textId="77777777" w:rsidR="00187485" w:rsidRPr="00187485" w:rsidRDefault="00187485" w:rsidP="00187485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2. Практика применения товарной номенклатуры</w:t>
      </w:r>
    </w:p>
    <w:p w14:paraId="75A9DD3E" w14:textId="77777777" w:rsidR="00187485" w:rsidRPr="00187485" w:rsidRDefault="00187485" w:rsidP="00EE6B9B">
      <w:pPr>
        <w:numPr>
          <w:ilvl w:val="0"/>
          <w:numId w:val="49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Адаптация к изменениям</w:t>
      </w:r>
      <w:r w:rsidRPr="00187485">
        <w:rPr>
          <w:rFonts w:ascii="Times New Roman" w:hAnsi="Times New Roman" w:cs="Times New Roman"/>
          <w:sz w:val="28"/>
          <w:szCs w:val="28"/>
        </w:rPr>
        <w:t>: необходимость постоянного обучения и повышения квалификации сотрудников, занимающихся внешнеэкономической деятельностью.</w:t>
      </w:r>
    </w:p>
    <w:p w14:paraId="109978AE" w14:textId="77777777" w:rsidR="00187485" w:rsidRPr="00187485" w:rsidRDefault="00187485" w:rsidP="00EE6B9B">
      <w:pPr>
        <w:numPr>
          <w:ilvl w:val="0"/>
          <w:numId w:val="49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Использование технологий</w:t>
      </w:r>
      <w:r w:rsidRPr="00187485">
        <w:rPr>
          <w:rFonts w:ascii="Times New Roman" w:hAnsi="Times New Roman" w:cs="Times New Roman"/>
          <w:sz w:val="28"/>
          <w:szCs w:val="28"/>
        </w:rPr>
        <w:t>: внедрение автоматизированных систем для упрощения процессов классификации и документооборота.</w:t>
      </w:r>
    </w:p>
    <w:p w14:paraId="6AB76714" w14:textId="77777777" w:rsidR="00187485" w:rsidRPr="00187485" w:rsidRDefault="00187485" w:rsidP="00EE6B9B">
      <w:pPr>
        <w:numPr>
          <w:ilvl w:val="0"/>
          <w:numId w:val="49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Совершенствование процедур</w:t>
      </w:r>
      <w:r w:rsidRPr="00187485">
        <w:rPr>
          <w:rFonts w:ascii="Times New Roman" w:hAnsi="Times New Roman" w:cs="Times New Roman"/>
          <w:sz w:val="28"/>
          <w:szCs w:val="28"/>
        </w:rPr>
        <w:t>: оптимизация таможенных процедур для ускорения обработки грузов и уменьшения количества ошибок.</w:t>
      </w:r>
    </w:p>
    <w:p w14:paraId="18FA4921" w14:textId="77777777" w:rsidR="00187485" w:rsidRPr="00187485" w:rsidRDefault="00187485" w:rsidP="00187485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3. Влияние международных соглашений</w:t>
      </w:r>
    </w:p>
    <w:p w14:paraId="54D428D1" w14:textId="77777777" w:rsidR="00187485" w:rsidRPr="00187485" w:rsidRDefault="00187485" w:rsidP="00EE6B9B">
      <w:pPr>
        <w:numPr>
          <w:ilvl w:val="0"/>
          <w:numId w:val="50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Глобализация торговли</w:t>
      </w:r>
      <w:r w:rsidRPr="00187485">
        <w:rPr>
          <w:rFonts w:ascii="Times New Roman" w:hAnsi="Times New Roman" w:cs="Times New Roman"/>
          <w:sz w:val="28"/>
          <w:szCs w:val="28"/>
        </w:rPr>
        <w:t>: необходимость соответствия международным стандартам и правилам, таким как Устав Всемирной таможенной организации (ВТО).</w:t>
      </w:r>
    </w:p>
    <w:p w14:paraId="6A2EABBF" w14:textId="77777777" w:rsidR="00187485" w:rsidRPr="00187485" w:rsidRDefault="00187485" w:rsidP="00EE6B9B">
      <w:pPr>
        <w:numPr>
          <w:ilvl w:val="0"/>
          <w:numId w:val="50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Соглашения о свободной торговле</w:t>
      </w:r>
      <w:r w:rsidRPr="00187485">
        <w:rPr>
          <w:rFonts w:ascii="Times New Roman" w:hAnsi="Times New Roman" w:cs="Times New Roman"/>
          <w:sz w:val="28"/>
          <w:szCs w:val="28"/>
        </w:rPr>
        <w:t>: влияние на товарные номенклатуры стран-участниц и необходимость гармонизации классификаций.</w:t>
      </w:r>
    </w:p>
    <w:p w14:paraId="1B7FA5B7" w14:textId="77777777" w:rsidR="00187485" w:rsidRPr="00187485" w:rsidRDefault="00187485" w:rsidP="00187485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4. Проблемы и вызовы</w:t>
      </w:r>
    </w:p>
    <w:p w14:paraId="0B052378" w14:textId="77777777" w:rsidR="00187485" w:rsidRPr="00187485" w:rsidRDefault="00187485" w:rsidP="00EE6B9B">
      <w:pPr>
        <w:numPr>
          <w:ilvl w:val="0"/>
          <w:numId w:val="51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Сложности с интерпретацией изменений</w:t>
      </w:r>
      <w:r w:rsidRPr="00187485">
        <w:rPr>
          <w:rFonts w:ascii="Times New Roman" w:hAnsi="Times New Roman" w:cs="Times New Roman"/>
          <w:sz w:val="28"/>
          <w:szCs w:val="28"/>
        </w:rPr>
        <w:t>: необходимость в четких разъяснениях и рекомендациях по новым правилам.</w:t>
      </w:r>
    </w:p>
    <w:p w14:paraId="5F2E58BB" w14:textId="77777777" w:rsidR="00187485" w:rsidRPr="00187485" w:rsidRDefault="00187485" w:rsidP="00EE6B9B">
      <w:pPr>
        <w:numPr>
          <w:ilvl w:val="0"/>
          <w:numId w:val="51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Необходимость в постоянном мониторинге</w:t>
      </w:r>
      <w:r w:rsidRPr="00187485">
        <w:rPr>
          <w:rFonts w:ascii="Times New Roman" w:hAnsi="Times New Roman" w:cs="Times New Roman"/>
          <w:sz w:val="28"/>
          <w:szCs w:val="28"/>
        </w:rPr>
        <w:t>: отслеживание изменений в законодательстве и их влияние на бизнес-процессы.</w:t>
      </w:r>
    </w:p>
    <w:p w14:paraId="100EE93C" w14:textId="77777777" w:rsidR="00187485" w:rsidRPr="00187485" w:rsidRDefault="00187485" w:rsidP="00EE6B9B">
      <w:pPr>
        <w:numPr>
          <w:ilvl w:val="0"/>
          <w:numId w:val="51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Сопротивление изменениям</w:t>
      </w:r>
      <w:r w:rsidRPr="00187485">
        <w:rPr>
          <w:rFonts w:ascii="Times New Roman" w:hAnsi="Times New Roman" w:cs="Times New Roman"/>
          <w:sz w:val="28"/>
          <w:szCs w:val="28"/>
        </w:rPr>
        <w:t>: трудности в адаптации компаний к новым требованиям и стандартам.</w:t>
      </w:r>
    </w:p>
    <w:p w14:paraId="27165A78" w14:textId="77777777" w:rsidR="00187485" w:rsidRPr="00187485" w:rsidRDefault="00187485" w:rsidP="00187485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5. Рекомендации по адаптации к изменениям</w:t>
      </w:r>
    </w:p>
    <w:p w14:paraId="1F9985DD" w14:textId="77777777" w:rsidR="00187485" w:rsidRPr="00187485" w:rsidRDefault="00187485" w:rsidP="00EE6B9B">
      <w:pPr>
        <w:numPr>
          <w:ilvl w:val="0"/>
          <w:numId w:val="52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Регулярное обучение</w:t>
      </w:r>
      <w:r w:rsidRPr="00187485">
        <w:rPr>
          <w:rFonts w:ascii="Times New Roman" w:hAnsi="Times New Roman" w:cs="Times New Roman"/>
          <w:sz w:val="28"/>
          <w:szCs w:val="28"/>
        </w:rPr>
        <w:t>: организация семинаров и тренингов для сотрудников по актуальным изменениям в законодательстве.</w:t>
      </w:r>
    </w:p>
    <w:p w14:paraId="5FB121B6" w14:textId="77777777" w:rsidR="00187485" w:rsidRPr="00187485" w:rsidRDefault="00187485" w:rsidP="00EE6B9B">
      <w:pPr>
        <w:numPr>
          <w:ilvl w:val="0"/>
          <w:numId w:val="52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Консультации с экспертами</w:t>
      </w:r>
      <w:r w:rsidRPr="00187485">
        <w:rPr>
          <w:rFonts w:ascii="Times New Roman" w:hAnsi="Times New Roman" w:cs="Times New Roman"/>
          <w:sz w:val="28"/>
          <w:szCs w:val="28"/>
        </w:rPr>
        <w:t>: привлечение специалистов для анализа и интерпретации новых норм и правил.</w:t>
      </w:r>
    </w:p>
    <w:p w14:paraId="29672653" w14:textId="77777777" w:rsidR="00187485" w:rsidRPr="00187485" w:rsidRDefault="00187485" w:rsidP="00EE6B9B">
      <w:pPr>
        <w:numPr>
          <w:ilvl w:val="0"/>
          <w:numId w:val="52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Внедрение новых технологий</w:t>
      </w:r>
      <w:r w:rsidRPr="00187485">
        <w:rPr>
          <w:rFonts w:ascii="Times New Roman" w:hAnsi="Times New Roman" w:cs="Times New Roman"/>
          <w:sz w:val="28"/>
          <w:szCs w:val="28"/>
        </w:rPr>
        <w:t>: использование программного обеспечения для автоматизации процессов классификации и документооборота.</w:t>
      </w:r>
    </w:p>
    <w:p w14:paraId="75360482" w14:textId="77777777" w:rsidR="00187485" w:rsidRPr="00187485" w:rsidRDefault="00187485" w:rsidP="00187485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3457DE92" w14:textId="77777777" w:rsidR="00187485" w:rsidRPr="00187485" w:rsidRDefault="00187485" w:rsidP="00EE6B9B">
      <w:pPr>
        <w:numPr>
          <w:ilvl w:val="0"/>
          <w:numId w:val="53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Актуальные изменения в законодательстве и практике применения товарной номенклатуры требуют от компаний гибкости и готовности к адаптации.</w:t>
      </w:r>
    </w:p>
    <w:p w14:paraId="2A025DE2" w14:textId="77777777" w:rsidR="00187485" w:rsidRPr="00187485" w:rsidRDefault="00187485" w:rsidP="00EE6B9B">
      <w:pPr>
        <w:numPr>
          <w:ilvl w:val="0"/>
          <w:numId w:val="53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Важно следить за изменениями, обучать персонал и использовать современные технологии для успешной работы на международной арене.</w:t>
      </w:r>
    </w:p>
    <w:p w14:paraId="37D86E95" w14:textId="77777777" w:rsidR="00187485" w:rsidRPr="00187485" w:rsidRDefault="00187485" w:rsidP="00187485">
      <w:pPr>
        <w:tabs>
          <w:tab w:val="num" w:pos="993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485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</w:t>
      </w:r>
    </w:p>
    <w:p w14:paraId="05172EE9" w14:textId="77777777" w:rsidR="00187485" w:rsidRPr="00187485" w:rsidRDefault="00187485" w:rsidP="00EE6B9B">
      <w:pPr>
        <w:numPr>
          <w:ilvl w:val="0"/>
          <w:numId w:val="54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Как изменения в товарной номенклатуре влияют на вашу сферу деятельности?</w:t>
      </w:r>
    </w:p>
    <w:p w14:paraId="656F5FE2" w14:textId="77777777" w:rsidR="00187485" w:rsidRPr="00187485" w:rsidRDefault="00187485" w:rsidP="00EE6B9B">
      <w:pPr>
        <w:numPr>
          <w:ilvl w:val="0"/>
          <w:numId w:val="54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t>Какие меры вы принимаете для отслеживания изменений в законодательстве?</w:t>
      </w:r>
    </w:p>
    <w:p w14:paraId="7CBE46A0" w14:textId="77777777" w:rsidR="00187485" w:rsidRPr="00187485" w:rsidRDefault="00187485" w:rsidP="00EE6B9B">
      <w:pPr>
        <w:numPr>
          <w:ilvl w:val="0"/>
          <w:numId w:val="54"/>
        </w:numPr>
        <w:tabs>
          <w:tab w:val="clear" w:pos="720"/>
          <w:tab w:val="num" w:pos="993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87485">
        <w:rPr>
          <w:rFonts w:ascii="Times New Roman" w:hAnsi="Times New Roman" w:cs="Times New Roman"/>
          <w:sz w:val="28"/>
          <w:szCs w:val="28"/>
        </w:rPr>
        <w:lastRenderedPageBreak/>
        <w:t>Какова роль технологий в упрощении процессов, связанных с товарной номенклатурой?</w:t>
      </w:r>
    </w:p>
    <w:p w14:paraId="4B1F1DB6" w14:textId="4F8449C2" w:rsidR="006B0EA9" w:rsidRPr="007B1F8B" w:rsidRDefault="006B0EA9" w:rsidP="007B1F8B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78346433"/>
      <w:r w:rsidRPr="007B1F8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Вопросы для самостоятельного изучения</w:t>
      </w:r>
      <w:bookmarkEnd w:id="16"/>
    </w:p>
    <w:p w14:paraId="42251D80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78346434"/>
      <w:r w:rsidRPr="00187485">
        <w:rPr>
          <w:rFonts w:ascii="Times New Roman" w:hAnsi="Times New Roman" w:cs="Times New Roman"/>
          <w:color w:val="auto"/>
          <w:sz w:val="28"/>
          <w:szCs w:val="28"/>
        </w:rPr>
        <w:t>Что такое товарная номенклатура и какова ее роль в внешнеэкономической деятельности?</w:t>
      </w:r>
    </w:p>
    <w:p w14:paraId="24E9867A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Какие основные международные системы классификации товаров существуют и как они различаются?</w:t>
      </w:r>
    </w:p>
    <w:p w14:paraId="2DD8BB08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Каково значение кодов ТН ВЭД и как они формируются?</w:t>
      </w:r>
    </w:p>
    <w:p w14:paraId="6E8BEB09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Какие изменения в товарной номенклатуре были внесены в последние годы?</w:t>
      </w:r>
    </w:p>
    <w:p w14:paraId="08C49CE7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Каковы основные принципы классификации товаров по ТН ВЭД?</w:t>
      </w:r>
    </w:p>
    <w:p w14:paraId="79C3FB4B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Что такое товарный код и как его правильно интерпретировать?</w:t>
      </w:r>
    </w:p>
    <w:p w14:paraId="6E8C60FB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Какова процедура внесения изменений в товарную номенклатуру?</w:t>
      </w:r>
    </w:p>
    <w:p w14:paraId="1A717D63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Какие факторы влияют на выбор кода ТН ВЭД для конкретного товара?</w:t>
      </w:r>
    </w:p>
    <w:p w14:paraId="0EE410B7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Каково значение товарной номенклатуры для таможенного оформления?</w:t>
      </w:r>
    </w:p>
    <w:p w14:paraId="5E61F679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 товарная номенклатура влияет на тарифное регулирование?</w:t>
      </w:r>
    </w:p>
    <w:p w14:paraId="6F39706C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Какие ошибки наиболее часто встречаются при классификации товаров?</w:t>
      </w:r>
    </w:p>
    <w:p w14:paraId="099AD1BA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Каковы последствия неправильной классификации товара?</w:t>
      </w:r>
    </w:p>
    <w:p w14:paraId="136C9507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В чем разница между товарной номенклатурой и товарным кодом?</w:t>
      </w:r>
    </w:p>
    <w:p w14:paraId="479DF9D2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Каковы особенности классификации новых и инновационных товаров?</w:t>
      </w:r>
    </w:p>
    <w:p w14:paraId="1285C3AF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 международные соглашения (например, ВТО) влияют на товарную номенклатуру?</w:t>
      </w:r>
    </w:p>
    <w:p w14:paraId="30B0D49C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 xml:space="preserve">Каково значение </w:t>
      </w:r>
      <w:proofErr w:type="spellStart"/>
      <w:r w:rsidRPr="00187485">
        <w:rPr>
          <w:rFonts w:ascii="Times New Roman" w:hAnsi="Times New Roman" w:cs="Times New Roman"/>
          <w:color w:val="auto"/>
          <w:sz w:val="28"/>
          <w:szCs w:val="28"/>
        </w:rPr>
        <w:t>Harmonized</w:t>
      </w:r>
      <w:proofErr w:type="spellEnd"/>
      <w:r w:rsidRPr="0018748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87485">
        <w:rPr>
          <w:rFonts w:ascii="Times New Roman" w:hAnsi="Times New Roman" w:cs="Times New Roman"/>
          <w:color w:val="auto"/>
          <w:sz w:val="28"/>
          <w:szCs w:val="28"/>
        </w:rPr>
        <w:t>System</w:t>
      </w:r>
      <w:proofErr w:type="spellEnd"/>
      <w:r w:rsidRPr="00187485">
        <w:rPr>
          <w:rFonts w:ascii="Times New Roman" w:hAnsi="Times New Roman" w:cs="Times New Roman"/>
          <w:color w:val="auto"/>
          <w:sz w:val="28"/>
          <w:szCs w:val="28"/>
        </w:rPr>
        <w:t xml:space="preserve"> (HS) для международной торговли?</w:t>
      </w:r>
    </w:p>
    <w:p w14:paraId="0AD93BD1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 вести мониторинг изменений в законодательстве, касающемся товарной номенклатуры?</w:t>
      </w:r>
    </w:p>
    <w:p w14:paraId="4AD87DEB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Какие существуют инструменты для автоматизации процесса классификации товаров?</w:t>
      </w:r>
    </w:p>
    <w:p w14:paraId="6E6374AA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lastRenderedPageBreak/>
        <w:t>Каковы основные этапы процесса таможенного оформления товаров?</w:t>
      </w:r>
    </w:p>
    <w:p w14:paraId="787F84DB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 классифицируются услуги в контексте товарной номенклатуры?</w:t>
      </w:r>
    </w:p>
    <w:p w14:paraId="4F18C35D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 xml:space="preserve">Каково влияние </w:t>
      </w:r>
      <w:proofErr w:type="spellStart"/>
      <w:r w:rsidRPr="00187485">
        <w:rPr>
          <w:rFonts w:ascii="Times New Roman" w:hAnsi="Times New Roman" w:cs="Times New Roman"/>
          <w:color w:val="auto"/>
          <w:sz w:val="28"/>
          <w:szCs w:val="28"/>
        </w:rPr>
        <w:t>цифровизации</w:t>
      </w:r>
      <w:proofErr w:type="spellEnd"/>
      <w:r w:rsidRPr="00187485">
        <w:rPr>
          <w:rFonts w:ascii="Times New Roman" w:hAnsi="Times New Roman" w:cs="Times New Roman"/>
          <w:color w:val="auto"/>
          <w:sz w:val="28"/>
          <w:szCs w:val="28"/>
        </w:rPr>
        <w:t xml:space="preserve"> на товарную номенклатуру?</w:t>
      </w:r>
    </w:p>
    <w:p w14:paraId="040B9FBB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 различаются коды ТН ВЭД для разных стран?</w:t>
      </w:r>
    </w:p>
    <w:p w14:paraId="4CFB6D59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Каковы основные источники информации для определения кода ТН ВЭД?</w:t>
      </w:r>
    </w:p>
    <w:p w14:paraId="649ED3CF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Какова роль экспертов в процессе классификации товаров?</w:t>
      </w:r>
    </w:p>
    <w:p w14:paraId="3C309C4B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 подготовить документацию для таможенного оформления с учетом товарной номенклатуры?</w:t>
      </w:r>
    </w:p>
    <w:p w14:paraId="2FE8B8E5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Каковы основные требования к товарным декларациям в зависимости от товарного кода?</w:t>
      </w:r>
    </w:p>
    <w:p w14:paraId="0E0A0641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Каково значение товарной номенклатуры для статистики внешнеэкономической деятельности?</w:t>
      </w:r>
    </w:p>
    <w:p w14:paraId="319EB605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 товарная номенклатура влияет на международные контракты?</w:t>
      </w:r>
    </w:p>
    <w:p w14:paraId="30B99F74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Каковы перспективы развития товарной номенклатуры в условиях глобализации?</w:t>
      </w:r>
    </w:p>
    <w:p w14:paraId="5C270379" w14:textId="77777777" w:rsidR="00187485" w:rsidRPr="00187485" w:rsidRDefault="00187485" w:rsidP="00EE6B9B">
      <w:pPr>
        <w:pStyle w:val="1"/>
        <w:numPr>
          <w:ilvl w:val="0"/>
          <w:numId w:val="55"/>
        </w:numPr>
        <w:tabs>
          <w:tab w:val="clear" w:pos="720"/>
          <w:tab w:val="num" w:pos="993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7485">
        <w:rPr>
          <w:rFonts w:ascii="Times New Roman" w:hAnsi="Times New Roman" w:cs="Times New Roman"/>
          <w:color w:val="auto"/>
          <w:sz w:val="28"/>
          <w:szCs w:val="28"/>
        </w:rPr>
        <w:t>Какие рекомендации можно дать компаниям для эффективного управления товарной номенклатурой в их деятельности?</w:t>
      </w:r>
    </w:p>
    <w:p w14:paraId="50883AEE" w14:textId="6FB2CDA8" w:rsidR="002B48A1" w:rsidRDefault="002B48A1" w:rsidP="007B1F8B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B1F8B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Тематика контрольных работ</w:t>
      </w:r>
      <w:bookmarkEnd w:id="17"/>
    </w:p>
    <w:p w14:paraId="1F55834C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178346435"/>
      <w:r w:rsidRPr="001B253A">
        <w:rPr>
          <w:rFonts w:ascii="Times New Roman" w:hAnsi="Times New Roman" w:cs="Times New Roman"/>
          <w:color w:val="auto"/>
          <w:sz w:val="28"/>
          <w:szCs w:val="28"/>
        </w:rPr>
        <w:t>История развития товарной номенклатуры: от национальных систем к международным стандартам.</w:t>
      </w:r>
    </w:p>
    <w:p w14:paraId="2E9ACFA8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Основные принципы и правила классификации товаров в ТН ВЭД.</w:t>
      </w:r>
    </w:p>
    <w:p w14:paraId="041D19BB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Влияние международных соглашений на товарную номенклатуру стран-участниц.</w:t>
      </w:r>
    </w:p>
    <w:p w14:paraId="6B70C929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Анализ изменений в товарной номенклатуре за последние пять лет.</w:t>
      </w:r>
    </w:p>
    <w:p w14:paraId="60E22CDE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 xml:space="preserve">Роль </w:t>
      </w:r>
      <w:proofErr w:type="spellStart"/>
      <w:r w:rsidRPr="001B253A">
        <w:rPr>
          <w:rFonts w:ascii="Times New Roman" w:hAnsi="Times New Roman" w:cs="Times New Roman"/>
          <w:color w:val="auto"/>
          <w:sz w:val="28"/>
          <w:szCs w:val="28"/>
        </w:rPr>
        <w:t>Harmonized</w:t>
      </w:r>
      <w:proofErr w:type="spellEnd"/>
      <w:r w:rsidRPr="001B25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B253A">
        <w:rPr>
          <w:rFonts w:ascii="Times New Roman" w:hAnsi="Times New Roman" w:cs="Times New Roman"/>
          <w:color w:val="auto"/>
          <w:sz w:val="28"/>
          <w:szCs w:val="28"/>
        </w:rPr>
        <w:t>System</w:t>
      </w:r>
      <w:proofErr w:type="spellEnd"/>
      <w:r w:rsidRPr="001B253A">
        <w:rPr>
          <w:rFonts w:ascii="Times New Roman" w:hAnsi="Times New Roman" w:cs="Times New Roman"/>
          <w:color w:val="auto"/>
          <w:sz w:val="28"/>
          <w:szCs w:val="28"/>
        </w:rPr>
        <w:t xml:space="preserve"> (HS) в международной торговле.</w:t>
      </w:r>
    </w:p>
    <w:p w14:paraId="5FE02DF8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Применение товарной номенклатуры в таможенном оформлении: проблемы и решения.</w:t>
      </w:r>
    </w:p>
    <w:p w14:paraId="36505D75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 xml:space="preserve">Влияние </w:t>
      </w:r>
      <w:proofErr w:type="spellStart"/>
      <w:r w:rsidRPr="001B253A">
        <w:rPr>
          <w:rFonts w:ascii="Times New Roman" w:hAnsi="Times New Roman" w:cs="Times New Roman"/>
          <w:color w:val="auto"/>
          <w:sz w:val="28"/>
          <w:szCs w:val="28"/>
        </w:rPr>
        <w:t>цифровизации</w:t>
      </w:r>
      <w:proofErr w:type="spellEnd"/>
      <w:r w:rsidRPr="001B253A">
        <w:rPr>
          <w:rFonts w:ascii="Times New Roman" w:hAnsi="Times New Roman" w:cs="Times New Roman"/>
          <w:color w:val="auto"/>
          <w:sz w:val="28"/>
          <w:szCs w:val="28"/>
        </w:rPr>
        <w:t xml:space="preserve"> на процессы классификации товаров.</w:t>
      </w:r>
    </w:p>
    <w:p w14:paraId="441E2D97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lastRenderedPageBreak/>
        <w:t>Классификация новых и инновационных товаров: вызовы и подходы.</w:t>
      </w:r>
    </w:p>
    <w:p w14:paraId="54C7DCC3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Сравнительный анализ товарных номенклатур разных стран.</w:t>
      </w:r>
    </w:p>
    <w:p w14:paraId="126CF5B1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Ошибки в классификации товаров: причины и последствия.</w:t>
      </w:r>
    </w:p>
    <w:p w14:paraId="791A3A66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Роль товарной номенклатуры в тарифном регулировании и налоговой политике.</w:t>
      </w:r>
    </w:p>
    <w:p w14:paraId="7E3F569C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Актуальные проблемы интерпретации товарных кодов.</w:t>
      </w:r>
    </w:p>
    <w:p w14:paraId="5EEA8CBD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Влияние товарной номенклатуры на статистику внешнеэкономической деятельности.</w:t>
      </w:r>
    </w:p>
    <w:p w14:paraId="6726286B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Практика применения товарной номенклатуры в экспортно-импортных операциях.</w:t>
      </w:r>
    </w:p>
    <w:p w14:paraId="3DE97114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Роль экспертов в процессе классификации товаров.</w:t>
      </w:r>
    </w:p>
    <w:p w14:paraId="3FA3EECC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Специфика классификации услуг в контексте товарной номенклатуры.</w:t>
      </w:r>
    </w:p>
    <w:p w14:paraId="0F0CDC7B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Автоматизация процессов классификации товаров: современные технологии и инструменты.</w:t>
      </w:r>
    </w:p>
    <w:p w14:paraId="7B732263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Влияние глобализации на товарную номенклатуру и внешнеэкономическую деятельность.</w:t>
      </w:r>
    </w:p>
    <w:p w14:paraId="0AFB29A7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Подготовка документации для таможенного оформления на основе товарной номенклатуры.</w:t>
      </w:r>
    </w:p>
    <w:p w14:paraId="60799E8B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Анализ товарной номенклатуры в контексте устойчивого развития и экологии.</w:t>
      </w:r>
    </w:p>
    <w:p w14:paraId="34C42126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Практические аспекты применения товарной номенклатуры в малом бизнесе.</w:t>
      </w:r>
    </w:p>
    <w:p w14:paraId="633882CC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Сложности и риски, связанные с неправильной классификацией товаров.</w:t>
      </w:r>
    </w:p>
    <w:p w14:paraId="09FEBDB4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Роль товарной номенклатуры в международных контрактах и сделках.</w:t>
      </w:r>
    </w:p>
    <w:p w14:paraId="0CC063F5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Классификация товаров в условиях экономических санкций: вызовы и решения.</w:t>
      </w:r>
    </w:p>
    <w:p w14:paraId="4BC75F02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Примеры успешного применения товарной номенклатуры в международной практике.</w:t>
      </w:r>
    </w:p>
    <w:p w14:paraId="3A94A1A0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Влияние изменения законодательства на товарную номенклатуру.</w:t>
      </w:r>
    </w:p>
    <w:p w14:paraId="73093F0E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lastRenderedPageBreak/>
        <w:t>Рекомендации по улучшению процессов классификации товаров в компаниях.</w:t>
      </w:r>
    </w:p>
    <w:p w14:paraId="44C4E450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Перспективы развития товарной номенклатуры в условиях цифровой экономики.</w:t>
      </w:r>
    </w:p>
    <w:p w14:paraId="50779E03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Роль товарной номенклатуры в управлении цепочками поставок.</w:t>
      </w:r>
    </w:p>
    <w:p w14:paraId="17F5C7D6" w14:textId="77777777" w:rsidR="001B253A" w:rsidRPr="001B253A" w:rsidRDefault="001B253A" w:rsidP="00EE6B9B">
      <w:pPr>
        <w:pStyle w:val="1"/>
        <w:numPr>
          <w:ilvl w:val="0"/>
          <w:numId w:val="56"/>
        </w:numPr>
        <w:tabs>
          <w:tab w:val="clear" w:pos="720"/>
          <w:tab w:val="num" w:pos="851"/>
        </w:tabs>
        <w:spacing w:before="0"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253A">
        <w:rPr>
          <w:rFonts w:ascii="Times New Roman" w:hAnsi="Times New Roman" w:cs="Times New Roman"/>
          <w:color w:val="auto"/>
          <w:sz w:val="28"/>
          <w:szCs w:val="28"/>
        </w:rPr>
        <w:t>Исследование влияния товарной номенклатуры на конкурентоспособность компаний на международных рынках.</w:t>
      </w:r>
    </w:p>
    <w:p w14:paraId="4786DE56" w14:textId="3539DF82" w:rsidR="002B48A1" w:rsidRDefault="00FE74D4" w:rsidP="007B1F8B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B1F8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Вопросы к </w:t>
      </w:r>
      <w:bookmarkEnd w:id="18"/>
      <w:r w:rsidR="0087167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зачет</w:t>
      </w:r>
    </w:p>
    <w:p w14:paraId="61D98B2B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История развития товарной номенклатуры: от национальных систем к международным стандартам.</w:t>
      </w:r>
    </w:p>
    <w:p w14:paraId="71BCE5BB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Основные принципы и правила классификации товаров в ТН ВЭД.</w:t>
      </w:r>
    </w:p>
    <w:p w14:paraId="76C63376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Влияние международных соглашений на товарную номенклатуру стран-участниц.</w:t>
      </w:r>
    </w:p>
    <w:p w14:paraId="2CB131E0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Анализ изменений в товарной номенклатуре за последние пять лет.</w:t>
      </w:r>
    </w:p>
    <w:p w14:paraId="24D32988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 xml:space="preserve">Роль </w:t>
      </w:r>
      <w:proofErr w:type="spellStart"/>
      <w:r w:rsidRPr="00871676">
        <w:rPr>
          <w:rFonts w:ascii="Times New Roman" w:hAnsi="Times New Roman" w:cs="Times New Roman"/>
          <w:sz w:val="28"/>
          <w:szCs w:val="28"/>
        </w:rPr>
        <w:t>Harmonized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676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 (HS) в международной торговле.</w:t>
      </w:r>
    </w:p>
    <w:p w14:paraId="53ED0100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Применение товарной номенклатуры в таможенном оформлении: проблемы и решения.</w:t>
      </w:r>
    </w:p>
    <w:p w14:paraId="464C387D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 xml:space="preserve">Влияние </w:t>
      </w:r>
      <w:proofErr w:type="spellStart"/>
      <w:r w:rsidRPr="00871676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 на процессы классификации товаров.</w:t>
      </w:r>
    </w:p>
    <w:p w14:paraId="751FE4EE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Классификация новых и инновационных товаров: вызовы и подходы.</w:t>
      </w:r>
    </w:p>
    <w:p w14:paraId="639E7046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Сравнительный анализ товарных номенклатур разных стран.</w:t>
      </w:r>
    </w:p>
    <w:p w14:paraId="50462A56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Ошибки в классификации товаров: причины и последствия.</w:t>
      </w:r>
    </w:p>
    <w:p w14:paraId="2ED2F737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Роль товарной номенклатуры в тарифном регулировании и налоговой политике.</w:t>
      </w:r>
    </w:p>
    <w:p w14:paraId="6E62C7E1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Актуальные проблемы интерпретации товарных кодов.</w:t>
      </w:r>
    </w:p>
    <w:p w14:paraId="5E9AE6D7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Влияние товарной номенклатуры на статистику внешнеэкономической деятельности.</w:t>
      </w:r>
    </w:p>
    <w:p w14:paraId="7796B9B7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Практика применения товарной номенклатуры в экспортно-импортных операциях.</w:t>
      </w:r>
    </w:p>
    <w:p w14:paraId="6C5FAC18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lastRenderedPageBreak/>
        <w:t>Роль экспертов в процессе классификации товаров.</w:t>
      </w:r>
    </w:p>
    <w:p w14:paraId="2D5A166C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Специфика классификации услуг в контексте товарной номенклатуры.</w:t>
      </w:r>
    </w:p>
    <w:p w14:paraId="741AF0E4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Автоматизация процессов классификации товаров: современные технологии и инструменты.</w:t>
      </w:r>
    </w:p>
    <w:p w14:paraId="48985BDB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Влияние глобализации на товарную номенклатуру и внешнеэкономическую деятельность.</w:t>
      </w:r>
    </w:p>
    <w:p w14:paraId="1808B24F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Подготовка документации для таможенного оформления на основе товарной номенклатуры.</w:t>
      </w:r>
    </w:p>
    <w:p w14:paraId="20AD3AB2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Анализ товарной номенклатуры в контексте устойчивого развития и экологии.</w:t>
      </w:r>
    </w:p>
    <w:p w14:paraId="30B188C5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Практические аспекты применения товарной номенклатуры в малом бизнесе.</w:t>
      </w:r>
    </w:p>
    <w:p w14:paraId="25D8B9B2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Сложности и риски, связанные с неправильной классификацией товаров.</w:t>
      </w:r>
    </w:p>
    <w:p w14:paraId="0658AA20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Роль товарной номенклатуры в международных контрактах и сделках.</w:t>
      </w:r>
    </w:p>
    <w:p w14:paraId="1283338B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Классификация товаров в условиях экономических санкций: вызовы и решения.</w:t>
      </w:r>
    </w:p>
    <w:p w14:paraId="4E5D0B86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Примеры успешного применения товарной номенклатуры в международной практике.</w:t>
      </w:r>
    </w:p>
    <w:p w14:paraId="628FFE13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Влияние изменения законодательства на товарную номенклатуру.</w:t>
      </w:r>
    </w:p>
    <w:p w14:paraId="49131C68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Рекомендации по улучшению процессов классификации товаров в компаниях.</w:t>
      </w:r>
    </w:p>
    <w:p w14:paraId="7D35A522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Перспективы развития товарной номенклатуры в условиях цифровой экономики.</w:t>
      </w:r>
    </w:p>
    <w:p w14:paraId="0E0D0403" w14:textId="77777777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Роль товарной номенклатуры в управлении цепочками поставок.</w:t>
      </w:r>
    </w:p>
    <w:p w14:paraId="31652A95" w14:textId="75552E3B" w:rsidR="00871676" w:rsidRPr="00871676" w:rsidRDefault="00871676" w:rsidP="00EE6B9B">
      <w:pPr>
        <w:pStyle w:val="a7"/>
        <w:numPr>
          <w:ilvl w:val="0"/>
          <w:numId w:val="5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>Исследование влияния товарной номенклатуры на конкурентоспособность компаний на международных рынках.</w:t>
      </w:r>
    </w:p>
    <w:p w14:paraId="27EEAA3A" w14:textId="37CE654F" w:rsidR="006B0EA9" w:rsidRDefault="006B0EA9" w:rsidP="007B1F8B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78346436"/>
      <w:r w:rsidRPr="007B1F8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Основная литература</w:t>
      </w:r>
      <w:bookmarkEnd w:id="19"/>
    </w:p>
    <w:p w14:paraId="05723E20" w14:textId="08D9EEE3" w:rsidR="00487205" w:rsidRPr="00487205" w:rsidRDefault="00871676" w:rsidP="00EE6B9B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Пасешник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>, Н.П. Основы таможенного дела: Учебное пособие Челябинск: Южно-Уральский институт</w:t>
      </w:r>
      <w:r w:rsidRPr="00871676">
        <w:rPr>
          <w:rFonts w:ascii="Times New Roman" w:hAnsi="Times New Roman" w:cs="Times New Roman"/>
          <w:sz w:val="28"/>
          <w:szCs w:val="28"/>
        </w:rPr>
        <w:br/>
        <w:t>управления и экономики, 2018</w:t>
      </w:r>
      <w:r w:rsidR="00487205" w:rsidRPr="00487205">
        <w:rPr>
          <w:rFonts w:ascii="Times New Roman" w:hAnsi="Times New Roman" w:cs="Times New Roman"/>
          <w:sz w:val="28"/>
          <w:szCs w:val="28"/>
        </w:rPr>
        <w:t xml:space="preserve">Голдман Д., Томпсон Л. Международный деловой этикет: Полное руководство. - </w:t>
      </w:r>
      <w:proofErr w:type="gramStart"/>
      <w:r w:rsidR="00487205" w:rsidRPr="0048720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="00487205" w:rsidRPr="00487205">
        <w:rPr>
          <w:rFonts w:ascii="Times New Roman" w:hAnsi="Times New Roman" w:cs="Times New Roman"/>
          <w:sz w:val="28"/>
          <w:szCs w:val="28"/>
        </w:rPr>
        <w:t xml:space="preserve"> Питер, 2022.</w:t>
      </w:r>
    </w:p>
    <w:p w14:paraId="6BD25031" w14:textId="63ED8C89" w:rsidR="00487205" w:rsidRPr="00487205" w:rsidRDefault="00871676" w:rsidP="00EE6B9B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Пасешник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71676">
        <w:rPr>
          <w:rFonts w:ascii="Times New Roman" w:hAnsi="Times New Roman" w:cs="Times New Roman"/>
          <w:sz w:val="28"/>
          <w:szCs w:val="28"/>
        </w:rPr>
        <w:t>Н.П.,Сумина</w:t>
      </w:r>
      <w:proofErr w:type="spellEnd"/>
      <w:proofErr w:type="gramEnd"/>
      <w:r w:rsidRPr="00871676">
        <w:rPr>
          <w:rFonts w:ascii="Times New Roman" w:hAnsi="Times New Roman" w:cs="Times New Roman"/>
          <w:sz w:val="28"/>
          <w:szCs w:val="28"/>
        </w:rPr>
        <w:t>, Н.В. Основы таможенного дела: учебное пособие Челябинск: Южно-Уральский институт управления и экономики, 2019</w:t>
      </w:r>
      <w:r w:rsidR="00487205" w:rsidRPr="00487205">
        <w:rPr>
          <w:rFonts w:ascii="Times New Roman" w:hAnsi="Times New Roman" w:cs="Times New Roman"/>
          <w:sz w:val="28"/>
          <w:szCs w:val="28"/>
        </w:rPr>
        <w:t>Картер Д., Джонсон Э. Международный деловой этикет. - М.: Вильямс, 2024.</w:t>
      </w:r>
    </w:p>
    <w:p w14:paraId="0E9B9AC6" w14:textId="18C27113" w:rsidR="00487205" w:rsidRPr="00487205" w:rsidRDefault="00871676" w:rsidP="00EE6B9B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676">
        <w:rPr>
          <w:rFonts w:ascii="Times New Roman" w:hAnsi="Times New Roman" w:cs="Times New Roman"/>
          <w:sz w:val="28"/>
          <w:szCs w:val="28"/>
        </w:rPr>
        <w:t xml:space="preserve">Криштафович, </w:t>
      </w:r>
      <w:proofErr w:type="spellStart"/>
      <w:proofErr w:type="gramStart"/>
      <w:r w:rsidRPr="00871676">
        <w:rPr>
          <w:rFonts w:ascii="Times New Roman" w:hAnsi="Times New Roman" w:cs="Times New Roman"/>
          <w:sz w:val="28"/>
          <w:szCs w:val="28"/>
        </w:rPr>
        <w:t>Д.В.,Криштафович</w:t>
      </w:r>
      <w:proofErr w:type="spellEnd"/>
      <w:proofErr w:type="gramEnd"/>
      <w:r w:rsidRPr="00871676">
        <w:rPr>
          <w:rFonts w:ascii="Times New Roman" w:hAnsi="Times New Roman" w:cs="Times New Roman"/>
          <w:sz w:val="28"/>
          <w:szCs w:val="28"/>
        </w:rPr>
        <w:t xml:space="preserve">, В.И. Товароведение и экспертиза в таможенном деле вкусовых </w:t>
      </w: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оваров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>: практикум Москва: Российская таможенная академия, 2020</w:t>
      </w:r>
      <w:r w:rsidR="00487205" w:rsidRPr="00487205">
        <w:rPr>
          <w:rFonts w:ascii="Times New Roman" w:hAnsi="Times New Roman" w:cs="Times New Roman"/>
          <w:sz w:val="28"/>
          <w:szCs w:val="28"/>
        </w:rPr>
        <w:t xml:space="preserve">Макдональд Д. Этикет: Правила делового поведения в международных компаниях. - М.: Альпина </w:t>
      </w:r>
      <w:proofErr w:type="spellStart"/>
      <w:r w:rsidR="00487205" w:rsidRPr="00487205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="00487205" w:rsidRPr="00487205">
        <w:rPr>
          <w:rFonts w:ascii="Times New Roman" w:hAnsi="Times New Roman" w:cs="Times New Roman"/>
          <w:sz w:val="28"/>
          <w:szCs w:val="28"/>
        </w:rPr>
        <w:t>, 2022.</w:t>
      </w:r>
    </w:p>
    <w:p w14:paraId="1587DCFD" w14:textId="683E4BD3" w:rsidR="00871676" w:rsidRDefault="00871676" w:rsidP="00EE6B9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Макрусев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71676">
        <w:rPr>
          <w:rFonts w:ascii="Times New Roman" w:hAnsi="Times New Roman" w:cs="Times New Roman"/>
          <w:sz w:val="28"/>
          <w:szCs w:val="28"/>
        </w:rPr>
        <w:t>В.В.,</w:t>
      </w: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Бойкова</w:t>
      </w:r>
      <w:proofErr w:type="spellEnd"/>
      <w:proofErr w:type="gramEnd"/>
      <w:r w:rsidRPr="00871676">
        <w:rPr>
          <w:rFonts w:ascii="Times New Roman" w:hAnsi="Times New Roman" w:cs="Times New Roman"/>
          <w:sz w:val="28"/>
          <w:szCs w:val="28"/>
        </w:rPr>
        <w:t>, М.В. Зарубежный опыт таможенного администрирования: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676">
        <w:rPr>
          <w:rFonts w:ascii="Times New Roman" w:hAnsi="Times New Roman" w:cs="Times New Roman"/>
          <w:sz w:val="28"/>
          <w:szCs w:val="28"/>
        </w:rPr>
        <w:t>Москва: Российская таможенная академия, 2018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2D706A" w14:textId="15E06DCF" w:rsidR="00871676" w:rsidRDefault="00871676" w:rsidP="00EE6B9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676">
        <w:rPr>
          <w:rFonts w:ascii="Times New Roman" w:hAnsi="Times New Roman" w:cs="Times New Roman"/>
          <w:sz w:val="28"/>
          <w:szCs w:val="28"/>
        </w:rPr>
        <w:t>Цыкунов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, И.В. Таможенное дело: учебное пособие Минск: </w:t>
      </w: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Вышэйшая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 школа, 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2B6C24" w14:textId="684D01F1" w:rsidR="00871676" w:rsidRDefault="00871676" w:rsidP="00EE6B9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Пасешник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71676">
        <w:rPr>
          <w:rFonts w:ascii="Times New Roman" w:hAnsi="Times New Roman" w:cs="Times New Roman"/>
          <w:sz w:val="28"/>
          <w:szCs w:val="28"/>
        </w:rPr>
        <w:t>Н.П.,Сумина</w:t>
      </w:r>
      <w:proofErr w:type="spellEnd"/>
      <w:proofErr w:type="gramEnd"/>
      <w:r w:rsidRPr="00871676">
        <w:rPr>
          <w:rFonts w:ascii="Times New Roman" w:hAnsi="Times New Roman" w:cs="Times New Roman"/>
          <w:sz w:val="28"/>
          <w:szCs w:val="28"/>
        </w:rPr>
        <w:t>, Н.В. Основы таможенного дела: учебное пособие Челябинск: Южно-Уральский институт управления и экономики, 2019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D0EE27" w14:textId="119DA777" w:rsidR="00871676" w:rsidRPr="00871676" w:rsidRDefault="00871676" w:rsidP="00EE6B9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Макрусев</w:t>
      </w:r>
      <w:proofErr w:type="spellEnd"/>
      <w:r w:rsidRPr="0087167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71676">
        <w:rPr>
          <w:rFonts w:ascii="Times New Roman" w:hAnsi="Times New Roman" w:cs="Times New Roman"/>
          <w:sz w:val="28"/>
          <w:szCs w:val="28"/>
        </w:rPr>
        <w:t>В.В.,</w:t>
      </w:r>
      <w:proofErr w:type="spellStart"/>
      <w:r w:rsidRPr="00871676">
        <w:rPr>
          <w:rFonts w:ascii="Times New Roman" w:hAnsi="Times New Roman" w:cs="Times New Roman"/>
          <w:sz w:val="28"/>
          <w:szCs w:val="28"/>
        </w:rPr>
        <w:t>Бойкова</w:t>
      </w:r>
      <w:proofErr w:type="spellEnd"/>
      <w:proofErr w:type="gramEnd"/>
      <w:r w:rsidRPr="00871676">
        <w:rPr>
          <w:rFonts w:ascii="Times New Roman" w:hAnsi="Times New Roman" w:cs="Times New Roman"/>
          <w:sz w:val="28"/>
          <w:szCs w:val="28"/>
        </w:rPr>
        <w:t>, М.В. Зарубежный опыт таможенного администрирования: учебное пособие Москва: Российская таможенная академия, 2018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D3B0FD" w14:textId="4F6F5A76" w:rsidR="00542E06" w:rsidRDefault="00542E06" w:rsidP="007B1F8B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0" w:name="_Toc178346437"/>
      <w:r w:rsidRPr="007B1F8B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Дополнительная литература</w:t>
      </w:r>
      <w:bookmarkEnd w:id="20"/>
    </w:p>
    <w:p w14:paraId="42F9CE14" w14:textId="292E974D" w:rsidR="00871676" w:rsidRPr="00750BE5" w:rsidRDefault="00871676" w:rsidP="00EE6B9B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" w:name="_Toc178346438"/>
      <w:r w:rsidRPr="00750BE5">
        <w:rPr>
          <w:rFonts w:ascii="Times New Roman" w:hAnsi="Times New Roman" w:cs="Times New Roman"/>
          <w:sz w:val="28"/>
          <w:szCs w:val="28"/>
        </w:rPr>
        <w:t xml:space="preserve">Шишкина, </w:t>
      </w:r>
      <w:proofErr w:type="spellStart"/>
      <w:proofErr w:type="gramStart"/>
      <w:r w:rsidRPr="00750BE5">
        <w:rPr>
          <w:rFonts w:ascii="Times New Roman" w:hAnsi="Times New Roman" w:cs="Times New Roman"/>
          <w:sz w:val="28"/>
          <w:szCs w:val="28"/>
        </w:rPr>
        <w:t>О.В.,Полякова</w:t>
      </w:r>
      <w:proofErr w:type="spellEnd"/>
      <w:proofErr w:type="gramEnd"/>
      <w:r w:rsidRPr="00750BE5">
        <w:rPr>
          <w:rFonts w:ascii="Times New Roman" w:hAnsi="Times New Roman" w:cs="Times New Roman"/>
          <w:sz w:val="28"/>
          <w:szCs w:val="28"/>
        </w:rPr>
        <w:t>, Н.В. Таможенное регулирование товаров, перемещаемых физическими лицами: практикум Москва: Российская таможенная академия, 2020.</w:t>
      </w:r>
    </w:p>
    <w:p w14:paraId="1C05E4FE" w14:textId="3C2BA537" w:rsidR="00871676" w:rsidRPr="00750BE5" w:rsidRDefault="00871676" w:rsidP="00EE6B9B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BE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Криштафович, </w:t>
      </w:r>
      <w:proofErr w:type="spellStart"/>
      <w:proofErr w:type="gramStart"/>
      <w:r w:rsidRPr="00750BE5">
        <w:rPr>
          <w:rFonts w:ascii="Times New Roman" w:hAnsi="Times New Roman" w:cs="Times New Roman"/>
          <w:bCs/>
          <w:sz w:val="28"/>
          <w:szCs w:val="28"/>
        </w:rPr>
        <w:t>Д.В.,Криштафович</w:t>
      </w:r>
      <w:proofErr w:type="spellEnd"/>
      <w:proofErr w:type="gramEnd"/>
      <w:r w:rsidRPr="00750BE5">
        <w:rPr>
          <w:rFonts w:ascii="Times New Roman" w:hAnsi="Times New Roman" w:cs="Times New Roman"/>
          <w:bCs/>
          <w:sz w:val="28"/>
          <w:szCs w:val="28"/>
        </w:rPr>
        <w:t>, В.И. Товароведение и экспертиза в таможенном деле вкусовых товаров: практикум Москва: Российская таможенная академия, 2020.</w:t>
      </w:r>
    </w:p>
    <w:p w14:paraId="2FBB36A2" w14:textId="069AC73B" w:rsidR="00871676" w:rsidRPr="00750BE5" w:rsidRDefault="00871676" w:rsidP="00EE6B9B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BE5">
        <w:rPr>
          <w:rFonts w:ascii="Times New Roman" w:hAnsi="Times New Roman" w:cs="Times New Roman"/>
          <w:bCs/>
          <w:sz w:val="28"/>
          <w:szCs w:val="28"/>
        </w:rPr>
        <w:t xml:space="preserve">Шишкина, </w:t>
      </w:r>
      <w:proofErr w:type="spellStart"/>
      <w:proofErr w:type="gramStart"/>
      <w:r w:rsidRPr="00750BE5">
        <w:rPr>
          <w:rFonts w:ascii="Times New Roman" w:hAnsi="Times New Roman" w:cs="Times New Roman"/>
          <w:bCs/>
          <w:sz w:val="28"/>
          <w:szCs w:val="28"/>
        </w:rPr>
        <w:t>О.В.,Полякова</w:t>
      </w:r>
      <w:proofErr w:type="spellEnd"/>
      <w:proofErr w:type="gramEnd"/>
      <w:r w:rsidRPr="00750BE5">
        <w:rPr>
          <w:rFonts w:ascii="Times New Roman" w:hAnsi="Times New Roman" w:cs="Times New Roman"/>
          <w:bCs/>
          <w:sz w:val="28"/>
          <w:szCs w:val="28"/>
        </w:rPr>
        <w:t xml:space="preserve">, Н.В. Таможенное регулирование товаров, перемещаемых физическими </w:t>
      </w:r>
      <w:proofErr w:type="spellStart"/>
      <w:r w:rsidRPr="00750BE5">
        <w:rPr>
          <w:rFonts w:ascii="Times New Roman" w:hAnsi="Times New Roman" w:cs="Times New Roman"/>
          <w:bCs/>
          <w:sz w:val="28"/>
          <w:szCs w:val="28"/>
        </w:rPr>
        <w:t>лицами:практикум</w:t>
      </w:r>
      <w:proofErr w:type="spellEnd"/>
      <w:r w:rsidRPr="00750BE5">
        <w:rPr>
          <w:rFonts w:ascii="Times New Roman" w:hAnsi="Times New Roman" w:cs="Times New Roman"/>
          <w:bCs/>
          <w:sz w:val="28"/>
          <w:szCs w:val="28"/>
        </w:rPr>
        <w:t xml:space="preserve"> Москва: Российская таможенная академия, 2020</w:t>
      </w:r>
      <w:r w:rsidR="00750BE5" w:rsidRPr="00750BE5">
        <w:rPr>
          <w:rFonts w:ascii="Times New Roman" w:hAnsi="Times New Roman" w:cs="Times New Roman"/>
          <w:bCs/>
          <w:sz w:val="28"/>
          <w:szCs w:val="28"/>
        </w:rPr>
        <w:t>.</w:t>
      </w:r>
    </w:p>
    <w:p w14:paraId="033D062E" w14:textId="77777777" w:rsidR="00750BE5" w:rsidRDefault="00750BE5" w:rsidP="00EE6B9B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50BE5">
        <w:rPr>
          <w:rFonts w:ascii="Times New Roman" w:hAnsi="Times New Roman" w:cs="Times New Roman"/>
          <w:bCs/>
          <w:sz w:val="28"/>
          <w:szCs w:val="28"/>
        </w:rPr>
        <w:t>Бургат</w:t>
      </w:r>
      <w:proofErr w:type="spellEnd"/>
      <w:r w:rsidRPr="00750BE5">
        <w:rPr>
          <w:rFonts w:ascii="Times New Roman" w:hAnsi="Times New Roman" w:cs="Times New Roman"/>
          <w:bCs/>
          <w:sz w:val="28"/>
          <w:szCs w:val="28"/>
        </w:rPr>
        <w:t xml:space="preserve">, В.В. Учебно-методическое пособие к изучению дисциплины «Товароведение и экспертиза товаров в таможенном деле» Омск: </w:t>
      </w:r>
      <w:proofErr w:type="spellStart"/>
      <w:r w:rsidRPr="00750BE5">
        <w:rPr>
          <w:rFonts w:ascii="Times New Roman" w:hAnsi="Times New Roman" w:cs="Times New Roman"/>
          <w:bCs/>
          <w:sz w:val="28"/>
          <w:szCs w:val="28"/>
        </w:rPr>
        <w:t>ОмГУПС</w:t>
      </w:r>
      <w:proofErr w:type="spellEnd"/>
      <w:r w:rsidRPr="00750BE5">
        <w:rPr>
          <w:rFonts w:ascii="Times New Roman" w:hAnsi="Times New Roman" w:cs="Times New Roman"/>
          <w:bCs/>
          <w:sz w:val="28"/>
          <w:szCs w:val="28"/>
        </w:rPr>
        <w:t>, 2023.</w:t>
      </w:r>
    </w:p>
    <w:p w14:paraId="7AD9C605" w14:textId="5722CC8E" w:rsidR="00750BE5" w:rsidRPr="00750BE5" w:rsidRDefault="00750BE5" w:rsidP="00750BE5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BE5">
        <w:rPr>
          <w:rFonts w:ascii="Times New Roman" w:hAnsi="Times New Roman" w:cs="Times New Roman"/>
          <w:bCs/>
          <w:sz w:val="28"/>
          <w:szCs w:val="28"/>
        </w:rPr>
        <w:br/>
      </w:r>
    </w:p>
    <w:p w14:paraId="11C29B0A" w14:textId="0463B939" w:rsidR="00DE28E6" w:rsidRPr="00871676" w:rsidRDefault="00871676" w:rsidP="0087167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16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28E6" w:rsidRPr="00871676">
        <w:rPr>
          <w:rFonts w:ascii="Times New Roman" w:hAnsi="Times New Roman" w:cs="Times New Roman"/>
          <w:b/>
          <w:bCs/>
          <w:sz w:val="28"/>
          <w:szCs w:val="28"/>
        </w:rPr>
        <w:t>Информационные источники</w:t>
      </w:r>
      <w:bookmarkEnd w:id="21"/>
    </w:p>
    <w:p w14:paraId="66C91218" w14:textId="4EDF6EC1" w:rsidR="00507D75" w:rsidRPr="00507D75" w:rsidRDefault="00750BE5" w:rsidP="00EE6B9B">
      <w:pPr>
        <w:pStyle w:val="a7"/>
        <w:numPr>
          <w:ilvl w:val="1"/>
          <w:numId w:val="1"/>
        </w:numPr>
        <w:tabs>
          <w:tab w:val="left" w:pos="851"/>
          <w:tab w:val="left" w:pos="993"/>
          <w:tab w:val="left" w:pos="184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995D9F">
          <w:rPr>
            <w:rStyle w:val="ac"/>
            <w:rFonts w:ascii="Times New Roman" w:hAnsi="Times New Roman" w:cs="Times New Roman"/>
            <w:sz w:val="28"/>
            <w:szCs w:val="28"/>
          </w:rPr>
          <w:t>https://customs.gov.ru/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D75">
        <w:rPr>
          <w:rFonts w:ascii="Times New Roman" w:hAnsi="Times New Roman" w:cs="Times New Roman"/>
          <w:sz w:val="28"/>
          <w:szCs w:val="28"/>
        </w:rPr>
        <w:t xml:space="preserve">– </w:t>
      </w:r>
      <w:r w:rsidRPr="00750BE5">
        <w:rPr>
          <w:rFonts w:ascii="Times New Roman" w:hAnsi="Times New Roman" w:cs="Times New Roman"/>
          <w:sz w:val="28"/>
          <w:szCs w:val="28"/>
        </w:rPr>
        <w:t>Федеральная таможенная служба России</w:t>
      </w:r>
    </w:p>
    <w:p w14:paraId="7844682F" w14:textId="7F261F23" w:rsidR="00507D75" w:rsidRPr="00507D75" w:rsidRDefault="00750BE5" w:rsidP="00EE6B9B">
      <w:pPr>
        <w:pStyle w:val="a7"/>
        <w:numPr>
          <w:ilvl w:val="1"/>
          <w:numId w:val="1"/>
        </w:numPr>
        <w:tabs>
          <w:tab w:val="left" w:pos="851"/>
          <w:tab w:val="left" w:pos="993"/>
          <w:tab w:val="left" w:pos="184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995D9F">
          <w:rPr>
            <w:rStyle w:val="ac"/>
            <w:rFonts w:ascii="Times New Roman" w:hAnsi="Times New Roman" w:cs="Times New Roman"/>
            <w:sz w:val="28"/>
            <w:szCs w:val="28"/>
          </w:rPr>
          <w:t>https://taxation-customs.ec.europa.eu/home_en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D75">
        <w:rPr>
          <w:rFonts w:ascii="Times New Roman" w:hAnsi="Times New Roman" w:cs="Times New Roman"/>
          <w:sz w:val="28"/>
          <w:szCs w:val="28"/>
        </w:rPr>
        <w:t xml:space="preserve">– </w:t>
      </w:r>
      <w:r w:rsidRPr="00750BE5">
        <w:rPr>
          <w:rFonts w:ascii="Times New Roman" w:hAnsi="Times New Roman" w:cs="Times New Roman"/>
          <w:sz w:val="28"/>
          <w:szCs w:val="28"/>
        </w:rPr>
        <w:t>Европейская комиссия по таможенному делу</w:t>
      </w:r>
    </w:p>
    <w:p w14:paraId="29879296" w14:textId="4BE06A0F" w:rsidR="006B0EA9" w:rsidRPr="00507D75" w:rsidRDefault="00750BE5" w:rsidP="00EE6B9B">
      <w:pPr>
        <w:pStyle w:val="a7"/>
        <w:numPr>
          <w:ilvl w:val="1"/>
          <w:numId w:val="1"/>
        </w:numPr>
        <w:tabs>
          <w:tab w:val="left" w:pos="851"/>
          <w:tab w:val="left" w:pos="993"/>
          <w:tab w:val="left" w:pos="184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750BE5">
          <w:rPr>
            <w:rStyle w:val="ac"/>
            <w:rFonts w:ascii="Times New Roman" w:hAnsi="Times New Roman" w:cs="Times New Roman"/>
            <w:sz w:val="28"/>
            <w:szCs w:val="28"/>
          </w:rPr>
          <w:t>https://www.customsinfo.com/</w:t>
        </w:r>
      </w:hyperlink>
      <w:r w:rsidRPr="00750BE5">
        <w:rPr>
          <w:rFonts w:ascii="Times New Roman" w:hAnsi="Times New Roman" w:cs="Times New Roman"/>
          <w:sz w:val="28"/>
          <w:szCs w:val="28"/>
        </w:rPr>
        <w:t xml:space="preserve"> </w:t>
      </w:r>
      <w:r w:rsidR="00507D75" w:rsidRPr="00750BE5">
        <w:rPr>
          <w:rFonts w:ascii="Times New Roman" w:hAnsi="Times New Roman" w:cs="Times New Roman"/>
          <w:sz w:val="28"/>
          <w:szCs w:val="28"/>
        </w:rPr>
        <w:t xml:space="preserve">- </w:t>
      </w:r>
      <w:r w:rsidRPr="00750BE5">
        <w:rPr>
          <w:rFonts w:ascii="Times New Roman" w:hAnsi="Times New Roman" w:cs="Times New Roman"/>
          <w:sz w:val="28"/>
          <w:szCs w:val="28"/>
        </w:rPr>
        <w:t>Информация о таможенных тарифах и классификации товаров</w:t>
      </w:r>
    </w:p>
    <w:sectPr w:rsidR="006B0EA9" w:rsidRPr="00507D75" w:rsidSect="00144B14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A0045" w14:textId="77777777" w:rsidR="00EE6B9B" w:rsidRDefault="00EE6B9B" w:rsidP="00144B14">
      <w:pPr>
        <w:spacing w:after="0" w:line="240" w:lineRule="auto"/>
      </w:pPr>
      <w:r>
        <w:separator/>
      </w:r>
    </w:p>
  </w:endnote>
  <w:endnote w:type="continuationSeparator" w:id="0">
    <w:p w14:paraId="3DE95DF4" w14:textId="77777777" w:rsidR="00EE6B9B" w:rsidRDefault="00EE6B9B" w:rsidP="0014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494696359"/>
      <w:docPartObj>
        <w:docPartGallery w:val="Page Numbers (Bottom of Page)"/>
        <w:docPartUnique/>
      </w:docPartObj>
    </w:sdtPr>
    <w:sdtContent>
      <w:p w14:paraId="38ED6EE6" w14:textId="1D35EC30" w:rsidR="00F06851" w:rsidRPr="00144B14" w:rsidRDefault="00F06851">
        <w:pPr>
          <w:pStyle w:val="af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44B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4B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4B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4D15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144B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38EDC6D" w14:textId="77777777" w:rsidR="00F06851" w:rsidRDefault="00F0685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072BB" w14:textId="77777777" w:rsidR="00EE6B9B" w:rsidRDefault="00EE6B9B" w:rsidP="00144B14">
      <w:pPr>
        <w:spacing w:after="0" w:line="240" w:lineRule="auto"/>
      </w:pPr>
      <w:r>
        <w:separator/>
      </w:r>
    </w:p>
  </w:footnote>
  <w:footnote w:type="continuationSeparator" w:id="0">
    <w:p w14:paraId="73D11767" w14:textId="77777777" w:rsidR="00EE6B9B" w:rsidRDefault="00EE6B9B" w:rsidP="00144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B1ECB"/>
    <w:multiLevelType w:val="multilevel"/>
    <w:tmpl w:val="F330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32361"/>
    <w:multiLevelType w:val="multilevel"/>
    <w:tmpl w:val="1342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616940"/>
    <w:multiLevelType w:val="multilevel"/>
    <w:tmpl w:val="31CA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609CF"/>
    <w:multiLevelType w:val="multilevel"/>
    <w:tmpl w:val="EF0E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037F0D"/>
    <w:multiLevelType w:val="multilevel"/>
    <w:tmpl w:val="D6BEB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13F7B"/>
    <w:multiLevelType w:val="multilevel"/>
    <w:tmpl w:val="41E6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2244AA"/>
    <w:multiLevelType w:val="multilevel"/>
    <w:tmpl w:val="D6006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DE3450"/>
    <w:multiLevelType w:val="multilevel"/>
    <w:tmpl w:val="4F96A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94089D"/>
    <w:multiLevelType w:val="multilevel"/>
    <w:tmpl w:val="4414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5146C7"/>
    <w:multiLevelType w:val="multilevel"/>
    <w:tmpl w:val="1FD0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682EFF"/>
    <w:multiLevelType w:val="multilevel"/>
    <w:tmpl w:val="4B9AD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7A1C1D"/>
    <w:multiLevelType w:val="multilevel"/>
    <w:tmpl w:val="61A46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A50098"/>
    <w:multiLevelType w:val="multilevel"/>
    <w:tmpl w:val="E64CA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C92A16"/>
    <w:multiLevelType w:val="multilevel"/>
    <w:tmpl w:val="AE7A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590FDD"/>
    <w:multiLevelType w:val="hybridMultilevel"/>
    <w:tmpl w:val="664E56DC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3BB64AB"/>
    <w:multiLevelType w:val="multilevel"/>
    <w:tmpl w:val="76C8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584D67"/>
    <w:multiLevelType w:val="hybridMultilevel"/>
    <w:tmpl w:val="49744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E60B0"/>
    <w:multiLevelType w:val="multilevel"/>
    <w:tmpl w:val="FC086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3E61DF"/>
    <w:multiLevelType w:val="multilevel"/>
    <w:tmpl w:val="C0D0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A1B1ACD"/>
    <w:multiLevelType w:val="multilevel"/>
    <w:tmpl w:val="A698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454A61"/>
    <w:multiLevelType w:val="multilevel"/>
    <w:tmpl w:val="4D30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C63451"/>
    <w:multiLevelType w:val="multilevel"/>
    <w:tmpl w:val="6BA6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C160149"/>
    <w:multiLevelType w:val="multilevel"/>
    <w:tmpl w:val="E214C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3D361D"/>
    <w:multiLevelType w:val="multilevel"/>
    <w:tmpl w:val="84B8F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DE3233E"/>
    <w:multiLevelType w:val="multilevel"/>
    <w:tmpl w:val="7D18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43A6014"/>
    <w:multiLevelType w:val="multilevel"/>
    <w:tmpl w:val="585C5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79475FE"/>
    <w:multiLevelType w:val="multilevel"/>
    <w:tmpl w:val="E15C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A4F372C"/>
    <w:multiLevelType w:val="multilevel"/>
    <w:tmpl w:val="AFD28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AF86B01"/>
    <w:multiLevelType w:val="hybridMultilevel"/>
    <w:tmpl w:val="65B6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5D5A24"/>
    <w:multiLevelType w:val="multilevel"/>
    <w:tmpl w:val="AAFAE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BE2879"/>
    <w:multiLevelType w:val="multilevel"/>
    <w:tmpl w:val="BF8A8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1D13C08"/>
    <w:multiLevelType w:val="hybridMultilevel"/>
    <w:tmpl w:val="1E82A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FE3A95"/>
    <w:multiLevelType w:val="multilevel"/>
    <w:tmpl w:val="62AE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8913151"/>
    <w:multiLevelType w:val="multilevel"/>
    <w:tmpl w:val="59C68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B23430E"/>
    <w:multiLevelType w:val="multilevel"/>
    <w:tmpl w:val="3F3C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CEC3995"/>
    <w:multiLevelType w:val="multilevel"/>
    <w:tmpl w:val="A63A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6008DF"/>
    <w:multiLevelType w:val="multilevel"/>
    <w:tmpl w:val="11F6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F5067E0"/>
    <w:multiLevelType w:val="multilevel"/>
    <w:tmpl w:val="A6466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03846B2"/>
    <w:multiLevelType w:val="multilevel"/>
    <w:tmpl w:val="B060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599207D"/>
    <w:multiLevelType w:val="multilevel"/>
    <w:tmpl w:val="135E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6ED044D"/>
    <w:multiLevelType w:val="multilevel"/>
    <w:tmpl w:val="4524C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8481592"/>
    <w:multiLevelType w:val="multilevel"/>
    <w:tmpl w:val="476EB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27B5E40"/>
    <w:multiLevelType w:val="multilevel"/>
    <w:tmpl w:val="106E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50C37E9"/>
    <w:multiLevelType w:val="multilevel"/>
    <w:tmpl w:val="365A6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650455B"/>
    <w:multiLevelType w:val="multilevel"/>
    <w:tmpl w:val="F53A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AB576AB"/>
    <w:multiLevelType w:val="multilevel"/>
    <w:tmpl w:val="B4F0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B3945A8"/>
    <w:multiLevelType w:val="multilevel"/>
    <w:tmpl w:val="E990F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E4A66E6"/>
    <w:multiLevelType w:val="multilevel"/>
    <w:tmpl w:val="C0589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4280400"/>
    <w:multiLevelType w:val="multilevel"/>
    <w:tmpl w:val="435C7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82E5B13"/>
    <w:multiLevelType w:val="multilevel"/>
    <w:tmpl w:val="6CAC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9FE68D1"/>
    <w:multiLevelType w:val="multilevel"/>
    <w:tmpl w:val="CA0CB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A2F1DF5"/>
    <w:multiLevelType w:val="multilevel"/>
    <w:tmpl w:val="EC40E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AA30FC8"/>
    <w:multiLevelType w:val="multilevel"/>
    <w:tmpl w:val="514C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BBD4908"/>
    <w:multiLevelType w:val="multilevel"/>
    <w:tmpl w:val="FF60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CE65EF0"/>
    <w:multiLevelType w:val="multilevel"/>
    <w:tmpl w:val="E3FA7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D056B56"/>
    <w:multiLevelType w:val="multilevel"/>
    <w:tmpl w:val="104C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D7379FB"/>
    <w:multiLevelType w:val="multilevel"/>
    <w:tmpl w:val="B2DC1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8"/>
  </w:num>
  <w:num w:numId="3">
    <w:abstractNumId w:val="31"/>
  </w:num>
  <w:num w:numId="4">
    <w:abstractNumId w:val="42"/>
  </w:num>
  <w:num w:numId="5">
    <w:abstractNumId w:val="27"/>
  </w:num>
  <w:num w:numId="6">
    <w:abstractNumId w:val="44"/>
  </w:num>
  <w:num w:numId="7">
    <w:abstractNumId w:val="13"/>
  </w:num>
  <w:num w:numId="8">
    <w:abstractNumId w:val="2"/>
  </w:num>
  <w:num w:numId="9">
    <w:abstractNumId w:val="54"/>
  </w:num>
  <w:num w:numId="10">
    <w:abstractNumId w:val="56"/>
  </w:num>
  <w:num w:numId="11">
    <w:abstractNumId w:val="5"/>
  </w:num>
  <w:num w:numId="12">
    <w:abstractNumId w:val="29"/>
  </w:num>
  <w:num w:numId="13">
    <w:abstractNumId w:val="21"/>
  </w:num>
  <w:num w:numId="14">
    <w:abstractNumId w:val="8"/>
  </w:num>
  <w:num w:numId="15">
    <w:abstractNumId w:val="10"/>
  </w:num>
  <w:num w:numId="16">
    <w:abstractNumId w:val="35"/>
  </w:num>
  <w:num w:numId="17">
    <w:abstractNumId w:val="43"/>
  </w:num>
  <w:num w:numId="18">
    <w:abstractNumId w:val="34"/>
  </w:num>
  <w:num w:numId="19">
    <w:abstractNumId w:val="30"/>
  </w:num>
  <w:num w:numId="20">
    <w:abstractNumId w:val="53"/>
  </w:num>
  <w:num w:numId="21">
    <w:abstractNumId w:val="46"/>
  </w:num>
  <w:num w:numId="22">
    <w:abstractNumId w:val="23"/>
  </w:num>
  <w:num w:numId="23">
    <w:abstractNumId w:val="24"/>
  </w:num>
  <w:num w:numId="24">
    <w:abstractNumId w:val="50"/>
  </w:num>
  <w:num w:numId="25">
    <w:abstractNumId w:val="11"/>
  </w:num>
  <w:num w:numId="26">
    <w:abstractNumId w:val="38"/>
  </w:num>
  <w:num w:numId="27">
    <w:abstractNumId w:val="19"/>
  </w:num>
  <w:num w:numId="28">
    <w:abstractNumId w:val="20"/>
  </w:num>
  <w:num w:numId="29">
    <w:abstractNumId w:val="39"/>
  </w:num>
  <w:num w:numId="30">
    <w:abstractNumId w:val="22"/>
  </w:num>
  <w:num w:numId="31">
    <w:abstractNumId w:val="1"/>
  </w:num>
  <w:num w:numId="32">
    <w:abstractNumId w:val="18"/>
  </w:num>
  <w:num w:numId="33">
    <w:abstractNumId w:val="49"/>
  </w:num>
  <w:num w:numId="34">
    <w:abstractNumId w:val="0"/>
  </w:num>
  <w:num w:numId="35">
    <w:abstractNumId w:val="52"/>
  </w:num>
  <w:num w:numId="36">
    <w:abstractNumId w:val="7"/>
  </w:num>
  <w:num w:numId="37">
    <w:abstractNumId w:val="32"/>
  </w:num>
  <w:num w:numId="38">
    <w:abstractNumId w:val="17"/>
  </w:num>
  <w:num w:numId="39">
    <w:abstractNumId w:val="41"/>
  </w:num>
  <w:num w:numId="40">
    <w:abstractNumId w:val="33"/>
  </w:num>
  <w:num w:numId="41">
    <w:abstractNumId w:val="9"/>
  </w:num>
  <w:num w:numId="42">
    <w:abstractNumId w:val="4"/>
  </w:num>
  <w:num w:numId="43">
    <w:abstractNumId w:val="48"/>
  </w:num>
  <w:num w:numId="44">
    <w:abstractNumId w:val="3"/>
  </w:num>
  <w:num w:numId="45">
    <w:abstractNumId w:val="12"/>
  </w:num>
  <w:num w:numId="46">
    <w:abstractNumId w:val="40"/>
  </w:num>
  <w:num w:numId="47">
    <w:abstractNumId w:val="15"/>
  </w:num>
  <w:num w:numId="48">
    <w:abstractNumId w:val="26"/>
  </w:num>
  <w:num w:numId="49">
    <w:abstractNumId w:val="51"/>
  </w:num>
  <w:num w:numId="50">
    <w:abstractNumId w:val="37"/>
  </w:num>
  <w:num w:numId="51">
    <w:abstractNumId w:val="36"/>
  </w:num>
  <w:num w:numId="52">
    <w:abstractNumId w:val="55"/>
  </w:num>
  <w:num w:numId="53">
    <w:abstractNumId w:val="45"/>
  </w:num>
  <w:num w:numId="54">
    <w:abstractNumId w:val="47"/>
  </w:num>
  <w:num w:numId="55">
    <w:abstractNumId w:val="25"/>
  </w:num>
  <w:num w:numId="56">
    <w:abstractNumId w:val="6"/>
  </w:num>
  <w:num w:numId="57">
    <w:abstractNumId w:val="1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7B"/>
    <w:rsid w:val="0000792E"/>
    <w:rsid w:val="00035641"/>
    <w:rsid w:val="00036FD6"/>
    <w:rsid w:val="0007139B"/>
    <w:rsid w:val="00144B14"/>
    <w:rsid w:val="00187485"/>
    <w:rsid w:val="001B253A"/>
    <w:rsid w:val="001D1958"/>
    <w:rsid w:val="0020450A"/>
    <w:rsid w:val="00210699"/>
    <w:rsid w:val="00290EDE"/>
    <w:rsid w:val="002B48A1"/>
    <w:rsid w:val="002C5C2B"/>
    <w:rsid w:val="002E11C8"/>
    <w:rsid w:val="00317656"/>
    <w:rsid w:val="00331772"/>
    <w:rsid w:val="003A4B79"/>
    <w:rsid w:val="0043658E"/>
    <w:rsid w:val="00471198"/>
    <w:rsid w:val="00487205"/>
    <w:rsid w:val="004A1526"/>
    <w:rsid w:val="00507D75"/>
    <w:rsid w:val="00542E06"/>
    <w:rsid w:val="005868C4"/>
    <w:rsid w:val="00591D54"/>
    <w:rsid w:val="005C659E"/>
    <w:rsid w:val="006037FD"/>
    <w:rsid w:val="00684EEC"/>
    <w:rsid w:val="006B0EA9"/>
    <w:rsid w:val="006D297F"/>
    <w:rsid w:val="006D6762"/>
    <w:rsid w:val="00700D8E"/>
    <w:rsid w:val="00750BE5"/>
    <w:rsid w:val="00761581"/>
    <w:rsid w:val="0078670F"/>
    <w:rsid w:val="00797919"/>
    <w:rsid w:val="007B1F8B"/>
    <w:rsid w:val="00871676"/>
    <w:rsid w:val="0087222C"/>
    <w:rsid w:val="008804B1"/>
    <w:rsid w:val="0088315F"/>
    <w:rsid w:val="00884D15"/>
    <w:rsid w:val="008B0EF0"/>
    <w:rsid w:val="008F5E4A"/>
    <w:rsid w:val="008F7518"/>
    <w:rsid w:val="009153A8"/>
    <w:rsid w:val="00921F46"/>
    <w:rsid w:val="00926EC1"/>
    <w:rsid w:val="00952F5F"/>
    <w:rsid w:val="00986C19"/>
    <w:rsid w:val="00995969"/>
    <w:rsid w:val="009F1EA1"/>
    <w:rsid w:val="00A448FB"/>
    <w:rsid w:val="00B15AB2"/>
    <w:rsid w:val="00B33B01"/>
    <w:rsid w:val="00B85423"/>
    <w:rsid w:val="00BB4E72"/>
    <w:rsid w:val="00BC3CC3"/>
    <w:rsid w:val="00BC46B6"/>
    <w:rsid w:val="00C07670"/>
    <w:rsid w:val="00C17F74"/>
    <w:rsid w:val="00C90F7B"/>
    <w:rsid w:val="00D0313E"/>
    <w:rsid w:val="00D14C9E"/>
    <w:rsid w:val="00D4169C"/>
    <w:rsid w:val="00D93138"/>
    <w:rsid w:val="00DA33BE"/>
    <w:rsid w:val="00DB7725"/>
    <w:rsid w:val="00DD63BE"/>
    <w:rsid w:val="00DE28E6"/>
    <w:rsid w:val="00E060A0"/>
    <w:rsid w:val="00E4012F"/>
    <w:rsid w:val="00E85AB4"/>
    <w:rsid w:val="00EE6B9B"/>
    <w:rsid w:val="00EE6E6D"/>
    <w:rsid w:val="00F06851"/>
    <w:rsid w:val="00F27AA3"/>
    <w:rsid w:val="00F73AD5"/>
    <w:rsid w:val="00FE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208A"/>
  <w15:chartTrackingRefBased/>
  <w15:docId w15:val="{5EA90024-11A6-472B-9B53-4ACE535E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0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90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0F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F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0F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0F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0F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0F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0F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F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90F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0F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0F7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0F7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0F7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0F7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0F7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0F7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0F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90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0F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0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0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0F7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0F7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0F7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0F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0F7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90F7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42E06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2E0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542E06"/>
    <w:rPr>
      <w:color w:val="96607D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144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44B14"/>
  </w:style>
  <w:style w:type="paragraph" w:styleId="af0">
    <w:name w:val="footer"/>
    <w:basedOn w:val="a"/>
    <w:link w:val="af1"/>
    <w:uiPriority w:val="99"/>
    <w:unhideWhenUsed/>
    <w:rsid w:val="00144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44B14"/>
  </w:style>
  <w:style w:type="paragraph" w:styleId="af2">
    <w:name w:val="TOC Heading"/>
    <w:basedOn w:val="1"/>
    <w:next w:val="a"/>
    <w:uiPriority w:val="39"/>
    <w:unhideWhenUsed/>
    <w:qFormat/>
    <w:rsid w:val="00700D8E"/>
    <w:pPr>
      <w:spacing w:before="240" w:after="0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700D8E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700D8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2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ustomsinfo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axation-customs.ec.europa.eu/home_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ustoms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02E3F-AB52-4B46-844F-9C6E3982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27</Pages>
  <Words>5048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Руденко Яна Николаевна</cp:lastModifiedBy>
  <cp:revision>15</cp:revision>
  <dcterms:created xsi:type="dcterms:W3CDTF">2024-10-23T19:11:00Z</dcterms:created>
  <dcterms:modified xsi:type="dcterms:W3CDTF">2024-11-17T19:04:00Z</dcterms:modified>
</cp:coreProperties>
</file>